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EF422" w14:textId="286A905C" w:rsidR="00DF4F3F" w:rsidRPr="00DF4F3F" w:rsidRDefault="00DF4F3F" w:rsidP="00734F43">
      <w:pPr>
        <w:pStyle w:val="PlainText"/>
        <w:spacing w:before="120"/>
        <w:jc w:val="center"/>
        <w:rPr>
          <w:rFonts w:ascii="Times New Roman" w:hAnsi="Times New Roman"/>
          <w:b/>
          <w:smallCaps/>
          <w:sz w:val="32"/>
          <w:szCs w:val="32"/>
          <w:u w:val="single"/>
          <w:lang w:val="en-US"/>
        </w:rPr>
      </w:pPr>
      <w:bookmarkStart w:id="0" w:name="_Hlk103436512"/>
      <w:r w:rsidRPr="00DF4F3F">
        <w:rPr>
          <w:rFonts w:ascii="Times New Roman" w:hAnsi="Times New Roman"/>
          <w:b/>
          <w:smallCaps/>
          <w:sz w:val="32"/>
          <w:szCs w:val="32"/>
          <w:u w:val="single"/>
          <w:lang w:val="en-US"/>
        </w:rPr>
        <w:t>Notes</w:t>
      </w:r>
      <w:bookmarkEnd w:id="0"/>
    </w:p>
    <w:p w14:paraId="69DD4D0E" w14:textId="77777777" w:rsidR="00636E55" w:rsidRPr="00636E55" w:rsidRDefault="00636E55" w:rsidP="00636E55">
      <w:pPr>
        <w:spacing w:after="240"/>
        <w:jc w:val="center"/>
        <w:rPr>
          <w:b/>
          <w:bCs/>
          <w:sz w:val="28"/>
          <w:szCs w:val="28"/>
          <w:shd w:val="clear" w:color="auto" w:fill="FFFFFF"/>
        </w:rPr>
      </w:pPr>
      <w:r w:rsidRPr="00636E55">
        <w:rPr>
          <w:b/>
          <w:bCs/>
          <w:sz w:val="28"/>
          <w:szCs w:val="28"/>
          <w:shd w:val="clear" w:color="auto" w:fill="FFFFFF"/>
        </w:rPr>
        <w:t>When you are dead, what do you want to be remembered as, and what are you currently doing to achieve that?</w:t>
      </w:r>
    </w:p>
    <w:p w14:paraId="57429E02" w14:textId="77777777" w:rsidR="00135CFB" w:rsidRDefault="00135CFB" w:rsidP="00734F43">
      <w:pPr>
        <w:pStyle w:val="PlainText"/>
        <w:spacing w:before="120"/>
        <w:jc w:val="center"/>
        <w:rPr>
          <w:rFonts w:ascii="Times New Roman" w:hAnsi="Times New Roman"/>
          <w:smallCaps/>
          <w:sz w:val="24"/>
          <w:szCs w:val="24"/>
          <w:lang w:val="en-US"/>
        </w:rPr>
      </w:pPr>
    </w:p>
    <w:p w14:paraId="410DEADA" w14:textId="77777777" w:rsidR="008F781C" w:rsidRDefault="008F781C" w:rsidP="00734F43">
      <w:pPr>
        <w:pStyle w:val="PlainText"/>
        <w:spacing w:before="120"/>
        <w:jc w:val="center"/>
        <w:rPr>
          <w:rFonts w:ascii="Times New Roman" w:hAnsi="Times New Roman"/>
          <w:smallCaps/>
          <w:sz w:val="24"/>
          <w:szCs w:val="24"/>
          <w:lang w:val="en-US"/>
        </w:rPr>
      </w:pPr>
    </w:p>
    <w:p w14:paraId="2A6C084F" w14:textId="77777777" w:rsidR="008F781C" w:rsidRDefault="008F781C" w:rsidP="00734F43">
      <w:pPr>
        <w:pStyle w:val="PlainText"/>
        <w:spacing w:before="120"/>
        <w:jc w:val="center"/>
        <w:rPr>
          <w:rFonts w:ascii="Times New Roman" w:hAnsi="Times New Roman"/>
          <w:smallCaps/>
          <w:sz w:val="24"/>
          <w:szCs w:val="24"/>
          <w:lang w:val="en-US"/>
        </w:rPr>
      </w:pPr>
    </w:p>
    <w:p w14:paraId="219869FC" w14:textId="77777777" w:rsidR="008F781C" w:rsidRDefault="008F781C" w:rsidP="00734F43">
      <w:pPr>
        <w:pStyle w:val="PlainText"/>
        <w:spacing w:before="120"/>
        <w:jc w:val="center"/>
        <w:rPr>
          <w:rFonts w:ascii="Times New Roman" w:hAnsi="Times New Roman"/>
          <w:smallCaps/>
          <w:sz w:val="24"/>
          <w:szCs w:val="24"/>
          <w:lang w:val="en-US"/>
        </w:rPr>
      </w:pPr>
    </w:p>
    <w:p w14:paraId="3B13779F" w14:textId="77777777" w:rsidR="008F781C" w:rsidRDefault="008F781C" w:rsidP="00734F43">
      <w:pPr>
        <w:pStyle w:val="PlainText"/>
        <w:spacing w:before="120"/>
        <w:jc w:val="center"/>
        <w:rPr>
          <w:rFonts w:ascii="Times New Roman" w:hAnsi="Times New Roman"/>
          <w:smallCaps/>
          <w:sz w:val="24"/>
          <w:szCs w:val="24"/>
          <w:lang w:val="en-US"/>
        </w:rPr>
      </w:pPr>
    </w:p>
    <w:p w14:paraId="74B81D10" w14:textId="77777777" w:rsidR="008F781C" w:rsidRDefault="008F781C" w:rsidP="00734F43">
      <w:pPr>
        <w:pStyle w:val="PlainText"/>
        <w:spacing w:before="120"/>
        <w:jc w:val="center"/>
        <w:rPr>
          <w:rFonts w:ascii="Times New Roman" w:hAnsi="Times New Roman"/>
          <w:smallCaps/>
          <w:sz w:val="24"/>
          <w:szCs w:val="24"/>
          <w:lang w:val="en-US"/>
        </w:rPr>
      </w:pPr>
    </w:p>
    <w:p w14:paraId="6965F060" w14:textId="77777777" w:rsidR="008F781C" w:rsidRDefault="008F781C" w:rsidP="00734F43">
      <w:pPr>
        <w:pStyle w:val="PlainText"/>
        <w:spacing w:before="120"/>
        <w:jc w:val="center"/>
        <w:rPr>
          <w:rFonts w:ascii="Times New Roman" w:hAnsi="Times New Roman"/>
          <w:smallCaps/>
          <w:sz w:val="24"/>
          <w:szCs w:val="24"/>
          <w:lang w:val="en-US"/>
        </w:rPr>
      </w:pPr>
    </w:p>
    <w:p w14:paraId="1710E1E6" w14:textId="77777777" w:rsidR="008F781C" w:rsidRDefault="008F781C" w:rsidP="00734F43">
      <w:pPr>
        <w:pStyle w:val="PlainText"/>
        <w:spacing w:before="120"/>
        <w:jc w:val="center"/>
        <w:rPr>
          <w:rFonts w:ascii="Times New Roman" w:hAnsi="Times New Roman"/>
          <w:smallCaps/>
          <w:sz w:val="24"/>
          <w:szCs w:val="24"/>
          <w:lang w:val="en-US"/>
        </w:rPr>
      </w:pPr>
    </w:p>
    <w:p w14:paraId="6E6E9B60" w14:textId="77777777" w:rsidR="008F781C" w:rsidRDefault="008F781C" w:rsidP="00734F43">
      <w:pPr>
        <w:pStyle w:val="PlainText"/>
        <w:spacing w:before="120"/>
        <w:jc w:val="center"/>
        <w:rPr>
          <w:rFonts w:ascii="Times New Roman" w:hAnsi="Times New Roman"/>
          <w:smallCaps/>
          <w:sz w:val="24"/>
          <w:szCs w:val="24"/>
          <w:lang w:val="en-US"/>
        </w:rPr>
      </w:pPr>
    </w:p>
    <w:p w14:paraId="05468EAD" w14:textId="77777777" w:rsidR="008F781C" w:rsidRDefault="008F781C" w:rsidP="00734F43">
      <w:pPr>
        <w:pStyle w:val="PlainText"/>
        <w:spacing w:before="120"/>
        <w:jc w:val="center"/>
        <w:rPr>
          <w:rFonts w:ascii="Times New Roman" w:hAnsi="Times New Roman"/>
          <w:smallCaps/>
          <w:sz w:val="24"/>
          <w:szCs w:val="24"/>
          <w:lang w:val="en-US"/>
        </w:rPr>
      </w:pPr>
    </w:p>
    <w:p w14:paraId="5E3A210F" w14:textId="77777777" w:rsidR="008F781C" w:rsidRDefault="008F781C" w:rsidP="00734F43">
      <w:pPr>
        <w:pStyle w:val="PlainText"/>
        <w:spacing w:before="120"/>
        <w:jc w:val="center"/>
        <w:rPr>
          <w:rFonts w:ascii="Times New Roman" w:hAnsi="Times New Roman"/>
          <w:smallCaps/>
          <w:sz w:val="24"/>
          <w:szCs w:val="24"/>
          <w:lang w:val="en-US"/>
        </w:rPr>
      </w:pPr>
    </w:p>
    <w:p w14:paraId="35BA7EFB" w14:textId="77777777" w:rsidR="008F781C" w:rsidRDefault="008F781C" w:rsidP="00734F43">
      <w:pPr>
        <w:pStyle w:val="PlainText"/>
        <w:spacing w:before="120"/>
        <w:jc w:val="center"/>
        <w:rPr>
          <w:rFonts w:ascii="Times New Roman" w:hAnsi="Times New Roman"/>
          <w:smallCaps/>
          <w:sz w:val="24"/>
          <w:szCs w:val="24"/>
          <w:lang w:val="en-US"/>
        </w:rPr>
      </w:pPr>
    </w:p>
    <w:p w14:paraId="5B2C5917" w14:textId="77777777" w:rsidR="008F781C" w:rsidRDefault="008F781C" w:rsidP="00734F43">
      <w:pPr>
        <w:pStyle w:val="PlainText"/>
        <w:spacing w:before="120"/>
        <w:jc w:val="center"/>
        <w:rPr>
          <w:rFonts w:ascii="Times New Roman" w:hAnsi="Times New Roman"/>
          <w:smallCaps/>
          <w:sz w:val="24"/>
          <w:szCs w:val="24"/>
          <w:lang w:val="en-US"/>
        </w:rPr>
      </w:pPr>
    </w:p>
    <w:p w14:paraId="18EDE8E3" w14:textId="77777777" w:rsidR="008F781C" w:rsidRDefault="008F781C" w:rsidP="00734F43">
      <w:pPr>
        <w:pStyle w:val="PlainText"/>
        <w:spacing w:before="120"/>
        <w:jc w:val="center"/>
        <w:rPr>
          <w:rFonts w:ascii="Times New Roman" w:hAnsi="Times New Roman"/>
          <w:smallCaps/>
          <w:sz w:val="24"/>
          <w:szCs w:val="24"/>
          <w:lang w:val="en-US"/>
        </w:rPr>
      </w:pPr>
    </w:p>
    <w:p w14:paraId="3A1E89F2" w14:textId="77777777" w:rsidR="008F781C" w:rsidRDefault="008F781C" w:rsidP="00734F43">
      <w:pPr>
        <w:pStyle w:val="PlainText"/>
        <w:spacing w:before="120"/>
        <w:jc w:val="center"/>
        <w:rPr>
          <w:rFonts w:ascii="Times New Roman" w:hAnsi="Times New Roman"/>
          <w:smallCaps/>
          <w:sz w:val="24"/>
          <w:szCs w:val="24"/>
          <w:lang w:val="en-US"/>
        </w:rPr>
      </w:pPr>
    </w:p>
    <w:p w14:paraId="2B1A5007" w14:textId="77777777" w:rsidR="008F781C" w:rsidRDefault="008F781C" w:rsidP="00734F43">
      <w:pPr>
        <w:pStyle w:val="PlainText"/>
        <w:spacing w:before="120"/>
        <w:jc w:val="center"/>
        <w:rPr>
          <w:rFonts w:ascii="Times New Roman" w:hAnsi="Times New Roman"/>
          <w:smallCaps/>
          <w:sz w:val="24"/>
          <w:szCs w:val="24"/>
          <w:lang w:val="en-US"/>
        </w:rPr>
      </w:pPr>
    </w:p>
    <w:p w14:paraId="71643D88" w14:textId="77777777" w:rsidR="008F781C" w:rsidRDefault="008F781C" w:rsidP="00734F43">
      <w:pPr>
        <w:pStyle w:val="PlainText"/>
        <w:spacing w:before="120"/>
        <w:jc w:val="center"/>
        <w:rPr>
          <w:rFonts w:ascii="Times New Roman" w:hAnsi="Times New Roman"/>
          <w:smallCaps/>
          <w:sz w:val="24"/>
          <w:szCs w:val="24"/>
          <w:lang w:val="en-US"/>
        </w:rPr>
      </w:pPr>
    </w:p>
    <w:p w14:paraId="771F4C24" w14:textId="77777777" w:rsidR="008F781C" w:rsidRDefault="008F781C" w:rsidP="00734F43">
      <w:pPr>
        <w:pStyle w:val="PlainText"/>
        <w:spacing w:before="120"/>
        <w:jc w:val="center"/>
        <w:rPr>
          <w:rFonts w:ascii="Times New Roman" w:hAnsi="Times New Roman"/>
          <w:smallCaps/>
          <w:sz w:val="24"/>
          <w:szCs w:val="24"/>
          <w:lang w:val="en-US"/>
        </w:rPr>
      </w:pPr>
    </w:p>
    <w:p w14:paraId="7E6547A9" w14:textId="77777777" w:rsidR="008F781C" w:rsidRDefault="008F781C" w:rsidP="00734F43">
      <w:pPr>
        <w:pStyle w:val="PlainText"/>
        <w:spacing w:before="120"/>
        <w:jc w:val="center"/>
        <w:rPr>
          <w:rFonts w:ascii="Times New Roman" w:hAnsi="Times New Roman"/>
          <w:smallCaps/>
          <w:sz w:val="24"/>
          <w:szCs w:val="24"/>
          <w:lang w:val="en-US"/>
        </w:rPr>
      </w:pPr>
    </w:p>
    <w:p w14:paraId="25123CBE" w14:textId="77777777" w:rsidR="008F781C" w:rsidRDefault="008F781C" w:rsidP="00734F43">
      <w:pPr>
        <w:pStyle w:val="PlainText"/>
        <w:spacing w:before="120"/>
        <w:jc w:val="center"/>
        <w:rPr>
          <w:rFonts w:ascii="Times New Roman" w:hAnsi="Times New Roman"/>
          <w:smallCaps/>
          <w:sz w:val="24"/>
          <w:szCs w:val="24"/>
          <w:lang w:val="en-US"/>
        </w:rPr>
      </w:pPr>
    </w:p>
    <w:p w14:paraId="6C1D2DF4" w14:textId="77777777" w:rsidR="008F781C" w:rsidRDefault="008F781C" w:rsidP="00734F43">
      <w:pPr>
        <w:pStyle w:val="PlainText"/>
        <w:spacing w:before="120"/>
        <w:jc w:val="center"/>
        <w:rPr>
          <w:rFonts w:ascii="Times New Roman" w:hAnsi="Times New Roman"/>
          <w:smallCaps/>
          <w:sz w:val="24"/>
          <w:szCs w:val="24"/>
          <w:lang w:val="en-US"/>
        </w:rPr>
      </w:pPr>
    </w:p>
    <w:p w14:paraId="54D2D61E" w14:textId="77777777" w:rsidR="008F781C" w:rsidRDefault="008F781C" w:rsidP="00734F43">
      <w:pPr>
        <w:pStyle w:val="PlainText"/>
        <w:spacing w:before="120"/>
        <w:jc w:val="center"/>
        <w:rPr>
          <w:rFonts w:ascii="Times New Roman" w:hAnsi="Times New Roman"/>
          <w:smallCaps/>
          <w:sz w:val="24"/>
          <w:szCs w:val="24"/>
          <w:lang w:val="en-US"/>
        </w:rPr>
      </w:pPr>
    </w:p>
    <w:p w14:paraId="787B5195" w14:textId="77777777" w:rsidR="00135CFB" w:rsidRDefault="00135CFB" w:rsidP="00734F43">
      <w:pPr>
        <w:pStyle w:val="PlainText"/>
        <w:spacing w:before="120"/>
        <w:jc w:val="center"/>
        <w:rPr>
          <w:rFonts w:ascii="Times New Roman" w:hAnsi="Times New Roman"/>
          <w:smallCaps/>
          <w:sz w:val="24"/>
          <w:szCs w:val="24"/>
          <w:lang w:val="en-US"/>
        </w:rPr>
      </w:pPr>
    </w:p>
    <w:p w14:paraId="487F6632" w14:textId="77777777" w:rsidR="00135CFB" w:rsidRPr="00135CFB" w:rsidRDefault="00135CFB" w:rsidP="00734F43">
      <w:pPr>
        <w:pStyle w:val="PlainText"/>
        <w:spacing w:before="120"/>
        <w:jc w:val="center"/>
        <w:rPr>
          <w:rFonts w:ascii="Times New Roman" w:hAnsi="Times New Roman"/>
          <w:smallCaps/>
          <w:sz w:val="24"/>
          <w:szCs w:val="24"/>
          <w:lang w:val="en-US"/>
        </w:rPr>
      </w:pPr>
    </w:p>
    <w:p w14:paraId="769A8A7A" w14:textId="1449360F" w:rsidR="00447AB7" w:rsidRPr="00EC48F9" w:rsidRDefault="00447AB7" w:rsidP="00447AB7">
      <w:pPr>
        <w:ind w:right="-13"/>
        <w:jc w:val="center"/>
        <w:rPr>
          <w:b/>
          <w:bCs/>
          <w:sz w:val="24"/>
          <w:szCs w:val="24"/>
        </w:rPr>
      </w:pPr>
      <w:bookmarkStart w:id="1" w:name="_Hlk104031233"/>
      <w:r w:rsidRPr="00EC48F9">
        <w:rPr>
          <w:bCs/>
          <w:smallCaps/>
          <w:sz w:val="24"/>
          <w:szCs w:val="24"/>
        </w:rPr>
        <w:t>Sermon Notes</w:t>
      </w:r>
      <w:r w:rsidRPr="00EC48F9">
        <w:rPr>
          <w:bCs/>
          <w:smallCaps/>
          <w:sz w:val="24"/>
          <w:szCs w:val="24"/>
        </w:rPr>
        <w:tab/>
      </w:r>
      <w:r w:rsidRPr="00EC48F9">
        <w:rPr>
          <w:bCs/>
          <w:smallCaps/>
          <w:sz w:val="24"/>
          <w:szCs w:val="24"/>
        </w:rPr>
        <w:tab/>
      </w:r>
      <w:r w:rsidRPr="00EC48F9">
        <w:rPr>
          <w:bCs/>
          <w:smallCaps/>
          <w:sz w:val="24"/>
          <w:szCs w:val="24"/>
        </w:rPr>
        <w:tab/>
        <w:t xml:space="preserve">        </w:t>
      </w:r>
      <w:r w:rsidR="00135CFB">
        <w:rPr>
          <w:sz w:val="24"/>
          <w:szCs w:val="24"/>
        </w:rPr>
        <w:t xml:space="preserve">September </w:t>
      </w:r>
      <w:r w:rsidR="00275C48">
        <w:rPr>
          <w:sz w:val="24"/>
          <w:szCs w:val="24"/>
        </w:rPr>
        <w:t>14</w:t>
      </w:r>
      <w:r>
        <w:rPr>
          <w:sz w:val="24"/>
          <w:szCs w:val="24"/>
        </w:rPr>
        <w:t>,</w:t>
      </w:r>
      <w:r w:rsidRPr="00EC48F9">
        <w:rPr>
          <w:sz w:val="24"/>
          <w:szCs w:val="24"/>
        </w:rPr>
        <w:t xml:space="preserve"> 2025</w:t>
      </w:r>
    </w:p>
    <w:p w14:paraId="21BF55B2" w14:textId="77777777" w:rsidR="00447AB7" w:rsidRPr="007C2A4B" w:rsidRDefault="00447AB7" w:rsidP="00447AB7">
      <w:pPr>
        <w:pStyle w:val="PlainText"/>
        <w:tabs>
          <w:tab w:val="left" w:pos="288"/>
        </w:tabs>
        <w:spacing w:before="120"/>
        <w:ind w:right="-13"/>
        <w:jc w:val="center"/>
        <w:outlineLvl w:val="0"/>
        <w:rPr>
          <w:rFonts w:ascii="Times New Roman" w:hAnsi="Times New Roman"/>
          <w:bCs/>
          <w:smallCaps/>
          <w:sz w:val="24"/>
          <w:szCs w:val="24"/>
        </w:rPr>
      </w:pPr>
      <w:r w:rsidRPr="007C2A4B">
        <w:rPr>
          <w:rFonts w:ascii="Times New Roman" w:hAnsi="Times New Roman"/>
          <w:bCs/>
          <w:smallCaps/>
          <w:sz w:val="24"/>
          <w:szCs w:val="24"/>
        </w:rPr>
        <w:t>Pastor Brian J Bates</w:t>
      </w:r>
    </w:p>
    <w:p w14:paraId="5F220986" w14:textId="53B70E70" w:rsidR="00746305" w:rsidRPr="00447AB7" w:rsidRDefault="008F781C" w:rsidP="00746305">
      <w:pPr>
        <w:tabs>
          <w:tab w:val="left" w:pos="288"/>
        </w:tabs>
        <w:jc w:val="center"/>
        <w:rPr>
          <w:b/>
          <w:smallCaps/>
          <w:sz w:val="44"/>
          <w:szCs w:val="44"/>
        </w:rPr>
      </w:pPr>
      <w:r>
        <w:rPr>
          <w:b/>
          <w:smallCaps/>
          <w:sz w:val="44"/>
          <w:szCs w:val="44"/>
        </w:rPr>
        <w:t>A Call To Action</w:t>
      </w:r>
    </w:p>
    <w:p w14:paraId="37D4414E" w14:textId="5346D192" w:rsidR="00746305" w:rsidRPr="00447AB7" w:rsidRDefault="008F781C" w:rsidP="001B2431">
      <w:pPr>
        <w:tabs>
          <w:tab w:val="left" w:pos="288"/>
        </w:tabs>
        <w:spacing w:after="240"/>
        <w:jc w:val="center"/>
        <w:rPr>
          <w:b/>
          <w:sz w:val="32"/>
          <w:szCs w:val="32"/>
          <w:u w:val="single"/>
        </w:rPr>
      </w:pPr>
      <w:r>
        <w:rPr>
          <w:b/>
          <w:sz w:val="32"/>
          <w:szCs w:val="32"/>
          <w:u w:val="single"/>
        </w:rPr>
        <w:t>Matthew 5:3-12 NKJV</w:t>
      </w:r>
    </w:p>
    <w:p w14:paraId="13352A77" w14:textId="77777777" w:rsidR="008F781C" w:rsidRPr="00A67209" w:rsidRDefault="008F781C" w:rsidP="001F7820">
      <w:pPr>
        <w:ind w:right="21"/>
        <w:jc w:val="center"/>
        <w:rPr>
          <w:b/>
          <w:bCs/>
          <w:sz w:val="28"/>
          <w:szCs w:val="28"/>
          <w:u w:val="single"/>
        </w:rPr>
      </w:pPr>
      <w:bookmarkStart w:id="2" w:name="_Hlk103803219"/>
      <w:bookmarkStart w:id="3" w:name="_Hlk104034711"/>
      <w:bookmarkEnd w:id="1"/>
      <w:r w:rsidRPr="00A67209">
        <w:rPr>
          <w:b/>
          <w:bCs/>
          <w:sz w:val="28"/>
          <w:szCs w:val="28"/>
          <w:u w:val="single"/>
        </w:rPr>
        <w:t>2 Chronicles 36:12-13 NKJV</w:t>
      </w:r>
    </w:p>
    <w:p w14:paraId="79AAE41B" w14:textId="63C0C85C" w:rsidR="008F781C" w:rsidRPr="00A67209" w:rsidRDefault="008F781C" w:rsidP="001F7820">
      <w:pPr>
        <w:spacing w:after="240"/>
        <w:ind w:right="21"/>
        <w:rPr>
          <w:b/>
          <w:bCs/>
          <w:sz w:val="28"/>
          <w:szCs w:val="28"/>
        </w:rPr>
      </w:pPr>
      <w:r w:rsidRPr="00A67209">
        <w:rPr>
          <w:b/>
          <w:bCs/>
          <w:sz w:val="28"/>
          <w:szCs w:val="28"/>
        </w:rPr>
        <w:t>12 “</w:t>
      </w:r>
      <w:r w:rsidRPr="00A67209">
        <w:rPr>
          <w:b/>
          <w:bCs/>
          <w:sz w:val="28"/>
          <w:szCs w:val="28"/>
          <w:shd w:val="clear" w:color="auto" w:fill="FFFFFF"/>
        </w:rPr>
        <w:t>He did evil in the sight of the </w:t>
      </w:r>
      <w:r w:rsidRPr="00A67209">
        <w:rPr>
          <w:rStyle w:val="small-caps"/>
          <w:b/>
          <w:bCs/>
          <w:smallCaps/>
          <w:sz w:val="28"/>
          <w:szCs w:val="28"/>
          <w:shd w:val="clear" w:color="auto" w:fill="FFFFFF"/>
        </w:rPr>
        <w:t>Lord</w:t>
      </w:r>
      <w:r w:rsidRPr="00A67209">
        <w:rPr>
          <w:b/>
          <w:bCs/>
          <w:sz w:val="28"/>
          <w:szCs w:val="28"/>
          <w:shd w:val="clear" w:color="auto" w:fill="FFFFFF"/>
        </w:rPr>
        <w:t> his God, </w:t>
      </w:r>
      <w:r w:rsidRPr="00A67209">
        <w:rPr>
          <w:b/>
          <w:bCs/>
          <w:i/>
          <w:iCs/>
          <w:sz w:val="28"/>
          <w:szCs w:val="28"/>
          <w:shd w:val="clear" w:color="auto" w:fill="FFFFFF"/>
        </w:rPr>
        <w:t>and</w:t>
      </w:r>
      <w:r w:rsidRPr="00A67209">
        <w:rPr>
          <w:b/>
          <w:bCs/>
          <w:sz w:val="28"/>
          <w:szCs w:val="28"/>
          <w:shd w:val="clear" w:color="auto" w:fill="FFFFFF"/>
        </w:rPr>
        <w:t> did not humble himself before Jeremiah the prophet, </w:t>
      </w:r>
      <w:r w:rsidRPr="00A67209">
        <w:rPr>
          <w:b/>
          <w:bCs/>
          <w:i/>
          <w:iCs/>
          <w:sz w:val="28"/>
          <w:szCs w:val="28"/>
          <w:shd w:val="clear" w:color="auto" w:fill="FFFFFF"/>
        </w:rPr>
        <w:t>who spoke</w:t>
      </w:r>
      <w:r w:rsidRPr="00A67209">
        <w:rPr>
          <w:b/>
          <w:bCs/>
          <w:sz w:val="28"/>
          <w:szCs w:val="28"/>
          <w:shd w:val="clear" w:color="auto" w:fill="FFFFFF"/>
        </w:rPr>
        <w:t> from the mouth of the </w:t>
      </w:r>
      <w:r w:rsidRPr="00A67209">
        <w:rPr>
          <w:rStyle w:val="small-caps"/>
          <w:b/>
          <w:bCs/>
          <w:smallCaps/>
          <w:sz w:val="28"/>
          <w:szCs w:val="28"/>
          <w:shd w:val="clear" w:color="auto" w:fill="FFFFFF"/>
        </w:rPr>
        <w:t>Lord</w:t>
      </w:r>
      <w:r w:rsidRPr="00A67209">
        <w:rPr>
          <w:b/>
          <w:bCs/>
          <w:sz w:val="28"/>
          <w:szCs w:val="28"/>
          <w:shd w:val="clear" w:color="auto" w:fill="FFFFFF"/>
        </w:rPr>
        <w:t>.</w:t>
      </w:r>
    </w:p>
    <w:p w14:paraId="2BFDC796" w14:textId="77777777" w:rsidR="008F781C" w:rsidRPr="00A67209" w:rsidRDefault="008F781C" w:rsidP="001F7820">
      <w:pPr>
        <w:spacing w:after="240"/>
        <w:ind w:right="21"/>
        <w:rPr>
          <w:b/>
          <w:bCs/>
          <w:sz w:val="28"/>
          <w:szCs w:val="28"/>
        </w:rPr>
      </w:pPr>
      <w:r w:rsidRPr="00A67209">
        <w:rPr>
          <w:b/>
          <w:bCs/>
          <w:sz w:val="28"/>
          <w:szCs w:val="28"/>
        </w:rPr>
        <w:t xml:space="preserve">13 </w:t>
      </w:r>
      <w:r w:rsidRPr="00A67209">
        <w:rPr>
          <w:b/>
          <w:bCs/>
          <w:color w:val="000000"/>
          <w:sz w:val="28"/>
          <w:szCs w:val="28"/>
          <w:shd w:val="clear" w:color="auto" w:fill="FFFFFF"/>
        </w:rPr>
        <w:t>And he also rebelled against King Nebuchadnezzar, who had made him swear </w:t>
      </w:r>
      <w:r w:rsidRPr="00A67209">
        <w:rPr>
          <w:b/>
          <w:bCs/>
          <w:i/>
          <w:iCs/>
          <w:color w:val="000000"/>
          <w:sz w:val="28"/>
          <w:szCs w:val="28"/>
          <w:shd w:val="clear" w:color="auto" w:fill="FFFFFF"/>
        </w:rPr>
        <w:t>an oath</w:t>
      </w:r>
      <w:r w:rsidRPr="00A67209">
        <w:rPr>
          <w:b/>
          <w:bCs/>
          <w:color w:val="000000"/>
          <w:sz w:val="28"/>
          <w:szCs w:val="28"/>
          <w:shd w:val="clear" w:color="auto" w:fill="FFFFFF"/>
        </w:rPr>
        <w:t> by God; but he stiffened his neck and hardened his heart against turning to the </w:t>
      </w:r>
      <w:r w:rsidRPr="00A67209">
        <w:rPr>
          <w:rStyle w:val="small-caps"/>
          <w:b/>
          <w:bCs/>
          <w:smallCaps/>
          <w:color w:val="000000"/>
          <w:sz w:val="28"/>
          <w:szCs w:val="28"/>
          <w:shd w:val="clear" w:color="auto" w:fill="FFFFFF"/>
        </w:rPr>
        <w:t>Lord</w:t>
      </w:r>
      <w:r w:rsidRPr="00A67209">
        <w:rPr>
          <w:b/>
          <w:bCs/>
          <w:color w:val="000000"/>
          <w:sz w:val="28"/>
          <w:szCs w:val="28"/>
          <w:shd w:val="clear" w:color="auto" w:fill="FFFFFF"/>
        </w:rPr>
        <w:t> God of Israel.”</w:t>
      </w:r>
    </w:p>
    <w:bookmarkEnd w:id="2"/>
    <w:p w14:paraId="04CEFA3D" w14:textId="77777777" w:rsidR="008F781C" w:rsidRPr="00A67209" w:rsidRDefault="008F781C" w:rsidP="001F7820">
      <w:pPr>
        <w:ind w:right="21"/>
        <w:jc w:val="center"/>
        <w:rPr>
          <w:b/>
          <w:bCs/>
          <w:sz w:val="28"/>
          <w:szCs w:val="28"/>
          <w:u w:val="single"/>
        </w:rPr>
      </w:pPr>
      <w:r w:rsidRPr="00A67209">
        <w:rPr>
          <w:b/>
          <w:bCs/>
          <w:sz w:val="28"/>
          <w:szCs w:val="28"/>
          <w:u w:val="single"/>
        </w:rPr>
        <w:t>Exodus 7:3 NKJV</w:t>
      </w:r>
    </w:p>
    <w:p w14:paraId="1362A49E" w14:textId="77777777" w:rsidR="008F781C" w:rsidRPr="00A67209" w:rsidRDefault="008F781C" w:rsidP="001F7820">
      <w:pPr>
        <w:spacing w:after="240"/>
        <w:ind w:right="21"/>
        <w:jc w:val="center"/>
        <w:rPr>
          <w:b/>
          <w:bCs/>
          <w:color w:val="000000"/>
          <w:sz w:val="28"/>
          <w:szCs w:val="28"/>
          <w:shd w:val="clear" w:color="auto" w:fill="FFFFFF"/>
        </w:rPr>
      </w:pPr>
      <w:r w:rsidRPr="00A67209">
        <w:rPr>
          <w:b/>
          <w:bCs/>
          <w:color w:val="000000"/>
          <w:sz w:val="28"/>
          <w:szCs w:val="28"/>
          <w:shd w:val="clear" w:color="auto" w:fill="FFFFFF"/>
        </w:rPr>
        <w:t>“And I will harden Pharaoh’s heart, and multiply My signs and My wonders in the land of Egypt.”</w:t>
      </w:r>
    </w:p>
    <w:p w14:paraId="03530CA4" w14:textId="77777777" w:rsidR="008F781C" w:rsidRPr="00A67209" w:rsidRDefault="008F781C" w:rsidP="001F7820">
      <w:pPr>
        <w:ind w:right="21"/>
        <w:jc w:val="center"/>
        <w:rPr>
          <w:b/>
          <w:bCs/>
          <w:sz w:val="28"/>
          <w:szCs w:val="28"/>
          <w:u w:val="single"/>
        </w:rPr>
      </w:pPr>
      <w:r w:rsidRPr="00A67209">
        <w:rPr>
          <w:b/>
          <w:bCs/>
          <w:sz w:val="28"/>
          <w:szCs w:val="28"/>
          <w:u w:val="single"/>
        </w:rPr>
        <w:t>Romans 9:18 NKJV</w:t>
      </w:r>
    </w:p>
    <w:p w14:paraId="24188E9A" w14:textId="77777777" w:rsidR="008F781C" w:rsidRPr="00A67209" w:rsidRDefault="008F781C" w:rsidP="001F7820">
      <w:pPr>
        <w:spacing w:after="240"/>
        <w:ind w:right="21"/>
        <w:jc w:val="center"/>
        <w:rPr>
          <w:b/>
          <w:bCs/>
          <w:sz w:val="28"/>
          <w:szCs w:val="28"/>
        </w:rPr>
      </w:pPr>
      <w:r w:rsidRPr="00A67209">
        <w:rPr>
          <w:b/>
          <w:bCs/>
          <w:color w:val="000000"/>
          <w:sz w:val="28"/>
          <w:szCs w:val="28"/>
          <w:shd w:val="clear" w:color="auto" w:fill="FFFFFF"/>
        </w:rPr>
        <w:t>“Therefore, He has mercy on whom He wills, and whom He wills He hardens.”</w:t>
      </w:r>
    </w:p>
    <w:p w14:paraId="49833795" w14:textId="77777777" w:rsidR="005F1A80" w:rsidRPr="00A67209" w:rsidRDefault="005F1A80" w:rsidP="001F7820">
      <w:pPr>
        <w:ind w:right="21"/>
        <w:jc w:val="center"/>
        <w:rPr>
          <w:b/>
          <w:bCs/>
          <w:sz w:val="28"/>
          <w:szCs w:val="28"/>
          <w:u w:val="single"/>
        </w:rPr>
      </w:pPr>
    </w:p>
    <w:p w14:paraId="60139950" w14:textId="4FAD6186" w:rsidR="008F781C" w:rsidRPr="00A67209" w:rsidRDefault="008F781C" w:rsidP="001F7820">
      <w:pPr>
        <w:ind w:right="21"/>
        <w:jc w:val="center"/>
        <w:rPr>
          <w:b/>
          <w:bCs/>
          <w:sz w:val="28"/>
          <w:szCs w:val="28"/>
          <w:u w:val="single"/>
        </w:rPr>
      </w:pPr>
      <w:r w:rsidRPr="00A67209">
        <w:rPr>
          <w:b/>
          <w:bCs/>
          <w:sz w:val="28"/>
          <w:szCs w:val="28"/>
          <w:u w:val="single"/>
        </w:rPr>
        <w:t>Matthew 5:3-12 NKJV</w:t>
      </w:r>
    </w:p>
    <w:p w14:paraId="719A1BA7" w14:textId="77777777" w:rsidR="005F1A80" w:rsidRPr="00A67209" w:rsidRDefault="005F1A80" w:rsidP="001F7820">
      <w:pPr>
        <w:ind w:right="21"/>
        <w:jc w:val="center"/>
        <w:rPr>
          <w:b/>
          <w:bCs/>
          <w:color w:val="1F1F1F"/>
          <w:sz w:val="28"/>
          <w:szCs w:val="28"/>
          <w:u w:val="single"/>
          <w:shd w:val="clear" w:color="auto" w:fill="FFFFFF"/>
        </w:rPr>
      </w:pPr>
      <w:bookmarkStart w:id="4" w:name="_Hlk104034567"/>
    </w:p>
    <w:p w14:paraId="476EA34C" w14:textId="77777777" w:rsidR="005F1A80" w:rsidRPr="00A67209" w:rsidRDefault="005F1A80" w:rsidP="001F7820">
      <w:pPr>
        <w:ind w:right="21"/>
        <w:jc w:val="center"/>
        <w:rPr>
          <w:b/>
          <w:bCs/>
          <w:color w:val="1F1F1F"/>
          <w:sz w:val="28"/>
          <w:szCs w:val="28"/>
          <w:u w:val="single"/>
          <w:shd w:val="clear" w:color="auto" w:fill="FFFFFF"/>
        </w:rPr>
      </w:pPr>
    </w:p>
    <w:p w14:paraId="634CD0AD" w14:textId="381ABEB4" w:rsidR="008C7CC9" w:rsidRPr="00A67209" w:rsidRDefault="008C7CC9" w:rsidP="001F7820">
      <w:pPr>
        <w:ind w:right="21"/>
        <w:jc w:val="center"/>
        <w:rPr>
          <w:b/>
          <w:bCs/>
          <w:sz w:val="28"/>
          <w:szCs w:val="28"/>
          <w:u w:val="single"/>
          <w:shd w:val="clear" w:color="auto" w:fill="FFFFFF"/>
        </w:rPr>
      </w:pPr>
      <w:r w:rsidRPr="00A67209">
        <w:rPr>
          <w:b/>
          <w:bCs/>
          <w:sz w:val="28"/>
          <w:szCs w:val="28"/>
          <w:u w:val="single"/>
          <w:shd w:val="clear" w:color="auto" w:fill="FFFFFF"/>
        </w:rPr>
        <w:t>Revelation 20:15</w:t>
      </w:r>
      <w:r w:rsidR="00A67209" w:rsidRPr="00A67209">
        <w:rPr>
          <w:b/>
          <w:bCs/>
          <w:sz w:val="28"/>
          <w:szCs w:val="28"/>
          <w:u w:val="single"/>
          <w:shd w:val="clear" w:color="auto" w:fill="FFFFFF"/>
        </w:rPr>
        <w:t xml:space="preserve"> NKJV</w:t>
      </w:r>
    </w:p>
    <w:p w14:paraId="14EE7A35" w14:textId="77777777" w:rsidR="008C7CC9" w:rsidRPr="00A67209" w:rsidRDefault="008C7CC9" w:rsidP="001F7820">
      <w:pPr>
        <w:spacing w:after="240"/>
        <w:ind w:right="21"/>
        <w:jc w:val="center"/>
        <w:rPr>
          <w:b/>
          <w:bCs/>
          <w:sz w:val="28"/>
          <w:szCs w:val="28"/>
          <w:shd w:val="clear" w:color="auto" w:fill="FFFFFF"/>
        </w:rPr>
      </w:pPr>
      <w:r w:rsidRPr="00A67209">
        <w:rPr>
          <w:b/>
          <w:bCs/>
          <w:sz w:val="28"/>
          <w:szCs w:val="28"/>
          <w:shd w:val="clear" w:color="auto" w:fill="FFFFFF"/>
        </w:rPr>
        <w:t>“And anyone not found written in the Book of Life was cast into the lake of fire.”</w:t>
      </w:r>
    </w:p>
    <w:p w14:paraId="435B5344" w14:textId="25F5734D" w:rsidR="008C7CC9" w:rsidRPr="00A67209" w:rsidRDefault="008C7CC9" w:rsidP="001F7820">
      <w:pPr>
        <w:ind w:right="21"/>
        <w:jc w:val="center"/>
        <w:rPr>
          <w:b/>
          <w:bCs/>
          <w:sz w:val="28"/>
          <w:szCs w:val="28"/>
          <w:u w:val="single"/>
        </w:rPr>
      </w:pPr>
      <w:r w:rsidRPr="00A67209">
        <w:rPr>
          <w:b/>
          <w:bCs/>
          <w:sz w:val="28"/>
          <w:szCs w:val="28"/>
          <w:u w:val="single"/>
        </w:rPr>
        <w:t>James 4:6 NKJV</w:t>
      </w:r>
    </w:p>
    <w:p w14:paraId="219625EE" w14:textId="77777777" w:rsidR="008C7CC9" w:rsidRPr="00A67209" w:rsidRDefault="008C7CC9" w:rsidP="001F7820">
      <w:pPr>
        <w:spacing w:after="240"/>
        <w:ind w:right="21"/>
        <w:jc w:val="center"/>
        <w:rPr>
          <w:b/>
          <w:bCs/>
          <w:sz w:val="28"/>
          <w:szCs w:val="28"/>
        </w:rPr>
      </w:pPr>
      <w:r w:rsidRPr="00A67209">
        <w:rPr>
          <w:rStyle w:val="text"/>
          <w:b/>
          <w:bCs/>
          <w:color w:val="000000"/>
          <w:sz w:val="28"/>
          <w:szCs w:val="28"/>
        </w:rPr>
        <w:t>“But He gives more grace. Therefore, He says: “God resists the proud, but</w:t>
      </w:r>
      <w:r w:rsidRPr="00A67209">
        <w:rPr>
          <w:rStyle w:val="oblique"/>
          <w:b/>
          <w:bCs/>
          <w:color w:val="000000"/>
          <w:sz w:val="28"/>
          <w:szCs w:val="28"/>
        </w:rPr>
        <w:t xml:space="preserve"> gives grace to the humble.”</w:t>
      </w:r>
    </w:p>
    <w:bookmarkEnd w:id="3"/>
    <w:bookmarkEnd w:id="4"/>
    <w:p w14:paraId="0DD828C6" w14:textId="5341CFB9" w:rsidR="008C7CC9" w:rsidRPr="00A67209" w:rsidRDefault="008C7CC9" w:rsidP="001F7820">
      <w:pPr>
        <w:ind w:right="21"/>
        <w:jc w:val="center"/>
        <w:rPr>
          <w:b/>
          <w:bCs/>
          <w:sz w:val="28"/>
          <w:szCs w:val="28"/>
          <w:u w:val="single"/>
        </w:rPr>
      </w:pPr>
      <w:r w:rsidRPr="00A67209">
        <w:rPr>
          <w:b/>
          <w:bCs/>
          <w:sz w:val="28"/>
          <w:szCs w:val="28"/>
          <w:u w:val="single"/>
        </w:rPr>
        <w:lastRenderedPageBreak/>
        <w:t>Hebrews 10:26-29 NKJV</w:t>
      </w:r>
    </w:p>
    <w:p w14:paraId="38A0F8B7" w14:textId="77777777" w:rsidR="008C7CC9" w:rsidRPr="00A67209" w:rsidRDefault="008C7CC9" w:rsidP="001F7820">
      <w:pPr>
        <w:spacing w:after="240"/>
        <w:ind w:right="21"/>
        <w:rPr>
          <w:b/>
          <w:bCs/>
          <w:sz w:val="28"/>
          <w:szCs w:val="28"/>
        </w:rPr>
      </w:pPr>
      <w:r w:rsidRPr="00A67209">
        <w:rPr>
          <w:b/>
          <w:bCs/>
          <w:sz w:val="28"/>
          <w:szCs w:val="28"/>
        </w:rPr>
        <w:t>26 “</w:t>
      </w:r>
      <w:r w:rsidRPr="00A67209">
        <w:rPr>
          <w:b/>
          <w:bCs/>
          <w:color w:val="000000"/>
          <w:sz w:val="28"/>
          <w:szCs w:val="28"/>
          <w:shd w:val="clear" w:color="auto" w:fill="FFFFFF"/>
        </w:rPr>
        <w:t>For if we sin willfully after we have received the knowledge of the truth, there no longer remains a sacrifice for sins, </w:t>
      </w:r>
    </w:p>
    <w:p w14:paraId="12725495" w14:textId="77777777" w:rsidR="008C7CC9" w:rsidRPr="00A67209" w:rsidRDefault="008C7CC9" w:rsidP="001F7820">
      <w:pPr>
        <w:spacing w:after="240"/>
        <w:ind w:right="21"/>
        <w:rPr>
          <w:b/>
          <w:bCs/>
          <w:sz w:val="28"/>
          <w:szCs w:val="28"/>
        </w:rPr>
      </w:pPr>
      <w:r w:rsidRPr="00A67209">
        <w:rPr>
          <w:b/>
          <w:bCs/>
          <w:sz w:val="28"/>
          <w:szCs w:val="28"/>
        </w:rPr>
        <w:t xml:space="preserve">27 </w:t>
      </w:r>
      <w:r w:rsidRPr="00A67209">
        <w:rPr>
          <w:b/>
          <w:bCs/>
          <w:color w:val="000000"/>
          <w:sz w:val="28"/>
          <w:szCs w:val="28"/>
          <w:shd w:val="clear" w:color="auto" w:fill="FFFFFF"/>
        </w:rPr>
        <w:t>but a certain fearful expectation of judgment, and fiery indignation which will devour the adversaries.</w:t>
      </w:r>
    </w:p>
    <w:p w14:paraId="47239246" w14:textId="77777777" w:rsidR="008C7CC9" w:rsidRPr="00A67209" w:rsidRDefault="008C7CC9" w:rsidP="001F7820">
      <w:pPr>
        <w:spacing w:after="240"/>
        <w:ind w:right="21"/>
        <w:rPr>
          <w:b/>
          <w:bCs/>
          <w:sz w:val="28"/>
          <w:szCs w:val="28"/>
        </w:rPr>
      </w:pPr>
      <w:r w:rsidRPr="00A67209">
        <w:rPr>
          <w:b/>
          <w:bCs/>
          <w:sz w:val="28"/>
          <w:szCs w:val="28"/>
        </w:rPr>
        <w:t xml:space="preserve">28 </w:t>
      </w:r>
      <w:r w:rsidRPr="00A67209">
        <w:rPr>
          <w:b/>
          <w:bCs/>
          <w:color w:val="000000"/>
          <w:sz w:val="28"/>
          <w:szCs w:val="28"/>
          <w:shd w:val="clear" w:color="auto" w:fill="FFFFFF"/>
        </w:rPr>
        <w:t>Anyone who has rejected Moses’ law dies without mercy on </w:t>
      </w:r>
      <w:r w:rsidRPr="00A67209">
        <w:rPr>
          <w:b/>
          <w:bCs/>
          <w:i/>
          <w:iCs/>
          <w:color w:val="000000"/>
          <w:sz w:val="28"/>
          <w:szCs w:val="28"/>
          <w:shd w:val="clear" w:color="auto" w:fill="FFFFFF"/>
        </w:rPr>
        <w:t>the testimony of</w:t>
      </w:r>
      <w:r w:rsidRPr="00A67209">
        <w:rPr>
          <w:b/>
          <w:bCs/>
          <w:color w:val="000000"/>
          <w:sz w:val="28"/>
          <w:szCs w:val="28"/>
          <w:shd w:val="clear" w:color="auto" w:fill="FFFFFF"/>
        </w:rPr>
        <w:t> two or three witnesses.</w:t>
      </w:r>
    </w:p>
    <w:p w14:paraId="3AAF5F79" w14:textId="14E42D8A" w:rsidR="008C7CC9" w:rsidRPr="00A67209" w:rsidRDefault="008C7CC9" w:rsidP="001F7820">
      <w:pPr>
        <w:spacing w:after="240"/>
        <w:ind w:right="21"/>
        <w:rPr>
          <w:b/>
          <w:bCs/>
          <w:color w:val="000000"/>
          <w:sz w:val="28"/>
          <w:szCs w:val="28"/>
          <w:shd w:val="clear" w:color="auto" w:fill="FFFFFF"/>
        </w:rPr>
      </w:pPr>
      <w:r w:rsidRPr="00A67209">
        <w:rPr>
          <w:b/>
          <w:bCs/>
          <w:sz w:val="28"/>
          <w:szCs w:val="28"/>
        </w:rPr>
        <w:t xml:space="preserve">29 </w:t>
      </w:r>
      <w:r w:rsidRPr="00A67209">
        <w:rPr>
          <w:b/>
          <w:bCs/>
          <w:color w:val="000000"/>
          <w:sz w:val="28"/>
          <w:szCs w:val="28"/>
          <w:shd w:val="clear" w:color="auto" w:fill="FFFFFF"/>
        </w:rPr>
        <w:t>Of how much worse punishment, do you suppose, will he be thought worthy who has trampled the Son of God underfoot, counted the blood of the covenant by which he was sanctified a common thing, and insulted the Spirit of grace?</w:t>
      </w:r>
      <w:r w:rsidR="00A67209" w:rsidRPr="00A67209">
        <w:rPr>
          <w:b/>
          <w:bCs/>
          <w:color w:val="000000"/>
          <w:sz w:val="28"/>
          <w:szCs w:val="28"/>
          <w:shd w:val="clear" w:color="auto" w:fill="FFFFFF"/>
        </w:rPr>
        <w:t>”</w:t>
      </w:r>
    </w:p>
    <w:p w14:paraId="1A7D3049" w14:textId="4AF033C3" w:rsidR="003A611D" w:rsidRPr="00A67209" w:rsidRDefault="003A611D" w:rsidP="001F7820">
      <w:pPr>
        <w:ind w:right="21"/>
        <w:jc w:val="center"/>
        <w:rPr>
          <w:b/>
          <w:bCs/>
          <w:color w:val="1F1F1F"/>
          <w:sz w:val="28"/>
          <w:szCs w:val="28"/>
          <w:u w:val="single"/>
          <w:shd w:val="clear" w:color="auto" w:fill="FFFFFF"/>
        </w:rPr>
      </w:pPr>
      <w:r w:rsidRPr="00A67209">
        <w:rPr>
          <w:b/>
          <w:bCs/>
          <w:color w:val="1F1F1F"/>
          <w:sz w:val="28"/>
          <w:szCs w:val="28"/>
          <w:u w:val="single"/>
          <w:shd w:val="clear" w:color="auto" w:fill="FFFFFF"/>
        </w:rPr>
        <w:t>1 Corinthians 10:31 NKJV</w:t>
      </w:r>
    </w:p>
    <w:p w14:paraId="4FB2235B" w14:textId="77777777" w:rsidR="003A611D" w:rsidRPr="00A67209" w:rsidRDefault="003A611D" w:rsidP="001F7820">
      <w:pPr>
        <w:spacing w:after="240"/>
        <w:ind w:right="21"/>
        <w:jc w:val="center"/>
        <w:rPr>
          <w:b/>
          <w:bCs/>
          <w:color w:val="1F1F1F"/>
          <w:sz w:val="28"/>
          <w:szCs w:val="28"/>
          <w:u w:val="single"/>
          <w:shd w:val="clear" w:color="auto" w:fill="FFFFFF"/>
        </w:rPr>
      </w:pPr>
      <w:r w:rsidRPr="00A67209">
        <w:rPr>
          <w:b/>
          <w:bCs/>
          <w:color w:val="1F1F1F"/>
          <w:sz w:val="28"/>
          <w:szCs w:val="28"/>
          <w:shd w:val="clear" w:color="auto" w:fill="FFFFFF"/>
        </w:rPr>
        <w:t>“</w:t>
      </w:r>
      <w:r w:rsidRPr="00A67209">
        <w:rPr>
          <w:b/>
          <w:bCs/>
          <w:color w:val="000000"/>
          <w:sz w:val="28"/>
          <w:szCs w:val="28"/>
          <w:shd w:val="clear" w:color="auto" w:fill="FFFFFF"/>
        </w:rPr>
        <w:t>Therefore, whether you eat or drink, or whatever you do, do all to the glory of God.”</w:t>
      </w:r>
    </w:p>
    <w:p w14:paraId="1F512597" w14:textId="767E226D" w:rsidR="003A611D" w:rsidRPr="00A67209" w:rsidRDefault="003A611D" w:rsidP="001F7820">
      <w:pPr>
        <w:ind w:right="21"/>
        <w:jc w:val="center"/>
        <w:rPr>
          <w:b/>
          <w:bCs/>
          <w:sz w:val="28"/>
          <w:szCs w:val="28"/>
          <w:u w:val="single"/>
        </w:rPr>
      </w:pPr>
      <w:r w:rsidRPr="00A67209">
        <w:rPr>
          <w:b/>
          <w:bCs/>
          <w:sz w:val="28"/>
          <w:szCs w:val="28"/>
          <w:u w:val="single"/>
        </w:rPr>
        <w:t>1 John 4:20 NKJV</w:t>
      </w:r>
    </w:p>
    <w:p w14:paraId="071BCC9A" w14:textId="77777777" w:rsidR="003A611D" w:rsidRPr="00A67209" w:rsidRDefault="003A611D" w:rsidP="001F7820">
      <w:pPr>
        <w:spacing w:after="240"/>
        <w:ind w:right="21"/>
        <w:jc w:val="center"/>
        <w:rPr>
          <w:b/>
          <w:bCs/>
          <w:color w:val="000000"/>
          <w:sz w:val="28"/>
          <w:szCs w:val="28"/>
          <w:shd w:val="clear" w:color="auto" w:fill="FFFFFF"/>
        </w:rPr>
      </w:pPr>
      <w:r w:rsidRPr="00A67209">
        <w:rPr>
          <w:b/>
          <w:bCs/>
          <w:sz w:val="28"/>
          <w:szCs w:val="28"/>
        </w:rPr>
        <w:t>“</w:t>
      </w:r>
      <w:r w:rsidRPr="00A67209">
        <w:rPr>
          <w:b/>
          <w:bCs/>
          <w:color w:val="000000"/>
          <w:sz w:val="28"/>
          <w:szCs w:val="28"/>
          <w:shd w:val="clear" w:color="auto" w:fill="FFFFFF"/>
        </w:rPr>
        <w:t>If someone says, ‘I love God,’ and hates his brother, he is a liar; for he who does not love his brother whom he has seen, how can he love God whom he has not seen?”</w:t>
      </w:r>
    </w:p>
    <w:p w14:paraId="2FDAB0F6" w14:textId="77777777" w:rsidR="00286C3B" w:rsidRPr="00A67209" w:rsidRDefault="00286C3B" w:rsidP="001F7820">
      <w:pPr>
        <w:ind w:right="21"/>
        <w:jc w:val="center"/>
        <w:rPr>
          <w:b/>
          <w:bCs/>
          <w:sz w:val="28"/>
          <w:szCs w:val="28"/>
          <w:u w:val="single"/>
        </w:rPr>
      </w:pPr>
      <w:r w:rsidRPr="00A67209">
        <w:rPr>
          <w:b/>
          <w:bCs/>
          <w:sz w:val="28"/>
          <w:szCs w:val="28"/>
          <w:u w:val="single"/>
        </w:rPr>
        <w:t>1 John 3:4 NKJV</w:t>
      </w:r>
    </w:p>
    <w:p w14:paraId="73C396F2" w14:textId="77777777" w:rsidR="00286C3B" w:rsidRPr="00A67209" w:rsidRDefault="00286C3B" w:rsidP="001F7820">
      <w:pPr>
        <w:spacing w:after="240"/>
        <w:ind w:right="21"/>
        <w:jc w:val="center"/>
        <w:rPr>
          <w:b/>
          <w:bCs/>
          <w:sz w:val="28"/>
          <w:szCs w:val="28"/>
        </w:rPr>
      </w:pPr>
      <w:r w:rsidRPr="00A67209">
        <w:rPr>
          <w:b/>
          <w:bCs/>
          <w:color w:val="000000"/>
          <w:sz w:val="28"/>
          <w:szCs w:val="28"/>
          <w:shd w:val="clear" w:color="auto" w:fill="FFFFFF"/>
        </w:rPr>
        <w:t>“Whoever commits sin also commits lawlessness, and sin is lawlessness.”</w:t>
      </w:r>
    </w:p>
    <w:p w14:paraId="099CE1B7" w14:textId="77777777" w:rsidR="00A67209" w:rsidRDefault="00A67209" w:rsidP="001F7820">
      <w:pPr>
        <w:ind w:right="21"/>
        <w:jc w:val="center"/>
        <w:rPr>
          <w:b/>
          <w:bCs/>
          <w:sz w:val="28"/>
          <w:szCs w:val="28"/>
          <w:u w:val="single"/>
        </w:rPr>
      </w:pPr>
    </w:p>
    <w:p w14:paraId="29948118" w14:textId="77777777" w:rsidR="00A67209" w:rsidRDefault="00A67209" w:rsidP="001F7820">
      <w:pPr>
        <w:ind w:right="21"/>
        <w:jc w:val="center"/>
        <w:rPr>
          <w:b/>
          <w:bCs/>
          <w:sz w:val="28"/>
          <w:szCs w:val="28"/>
          <w:u w:val="single"/>
        </w:rPr>
      </w:pPr>
    </w:p>
    <w:p w14:paraId="64D8E0EB" w14:textId="77777777" w:rsidR="00A67209" w:rsidRDefault="00A67209" w:rsidP="001F7820">
      <w:pPr>
        <w:ind w:right="21"/>
        <w:jc w:val="center"/>
        <w:rPr>
          <w:b/>
          <w:bCs/>
          <w:sz w:val="28"/>
          <w:szCs w:val="28"/>
          <w:u w:val="single"/>
        </w:rPr>
      </w:pPr>
    </w:p>
    <w:p w14:paraId="0C4858CE" w14:textId="77777777" w:rsidR="00A67209" w:rsidRDefault="00A67209" w:rsidP="001F7820">
      <w:pPr>
        <w:ind w:right="21"/>
        <w:jc w:val="center"/>
        <w:rPr>
          <w:b/>
          <w:bCs/>
          <w:sz w:val="28"/>
          <w:szCs w:val="28"/>
          <w:u w:val="single"/>
        </w:rPr>
      </w:pPr>
    </w:p>
    <w:p w14:paraId="58558673" w14:textId="6F39824B" w:rsidR="00275C48" w:rsidRPr="00A67209" w:rsidRDefault="00275C48" w:rsidP="001F7820">
      <w:pPr>
        <w:ind w:right="21"/>
        <w:jc w:val="center"/>
        <w:rPr>
          <w:b/>
          <w:bCs/>
          <w:sz w:val="28"/>
          <w:szCs w:val="28"/>
          <w:u w:val="single"/>
        </w:rPr>
      </w:pPr>
      <w:r w:rsidRPr="00A67209">
        <w:rPr>
          <w:b/>
          <w:bCs/>
          <w:sz w:val="28"/>
          <w:szCs w:val="28"/>
          <w:u w:val="single"/>
        </w:rPr>
        <w:t>1 John 1:8-10 NKJV</w:t>
      </w:r>
    </w:p>
    <w:p w14:paraId="6413CE54" w14:textId="77777777" w:rsidR="00275C48" w:rsidRPr="00A67209" w:rsidRDefault="00275C48" w:rsidP="001F7820">
      <w:pPr>
        <w:spacing w:after="240"/>
        <w:ind w:right="21"/>
        <w:rPr>
          <w:b/>
          <w:bCs/>
          <w:sz w:val="28"/>
          <w:szCs w:val="28"/>
        </w:rPr>
      </w:pPr>
      <w:r w:rsidRPr="00A67209">
        <w:rPr>
          <w:b/>
          <w:bCs/>
          <w:sz w:val="28"/>
          <w:szCs w:val="28"/>
        </w:rPr>
        <w:t>8 “</w:t>
      </w:r>
      <w:r w:rsidRPr="00A67209">
        <w:rPr>
          <w:b/>
          <w:bCs/>
          <w:color w:val="000000"/>
          <w:sz w:val="28"/>
          <w:szCs w:val="28"/>
          <w:shd w:val="clear" w:color="auto" w:fill="FFFFFF"/>
        </w:rPr>
        <w:t>If we say that we have no sin, we deceive ourselves, and the truth is not in us.</w:t>
      </w:r>
    </w:p>
    <w:p w14:paraId="66DF6393" w14:textId="77777777" w:rsidR="00275C48" w:rsidRPr="00A67209" w:rsidRDefault="00275C48" w:rsidP="001F7820">
      <w:pPr>
        <w:spacing w:after="240"/>
        <w:ind w:right="21"/>
        <w:rPr>
          <w:b/>
          <w:bCs/>
          <w:sz w:val="28"/>
          <w:szCs w:val="28"/>
        </w:rPr>
      </w:pPr>
      <w:r w:rsidRPr="00A67209">
        <w:rPr>
          <w:b/>
          <w:bCs/>
          <w:sz w:val="28"/>
          <w:szCs w:val="28"/>
        </w:rPr>
        <w:t xml:space="preserve">9 </w:t>
      </w:r>
      <w:r w:rsidRPr="00A67209">
        <w:rPr>
          <w:b/>
          <w:bCs/>
          <w:color w:val="000000"/>
          <w:sz w:val="28"/>
          <w:szCs w:val="28"/>
          <w:shd w:val="clear" w:color="auto" w:fill="FFFFFF"/>
        </w:rPr>
        <w:t>If we confess our sins, He is faithful and just to forgive us </w:t>
      </w:r>
      <w:r w:rsidRPr="00A67209">
        <w:rPr>
          <w:b/>
          <w:bCs/>
          <w:i/>
          <w:iCs/>
          <w:color w:val="000000"/>
          <w:sz w:val="28"/>
          <w:szCs w:val="28"/>
          <w:shd w:val="clear" w:color="auto" w:fill="FFFFFF"/>
        </w:rPr>
        <w:t>our</w:t>
      </w:r>
      <w:r w:rsidRPr="00A67209">
        <w:rPr>
          <w:b/>
          <w:bCs/>
          <w:color w:val="000000"/>
          <w:sz w:val="28"/>
          <w:szCs w:val="28"/>
          <w:shd w:val="clear" w:color="auto" w:fill="FFFFFF"/>
        </w:rPr>
        <w:t> sins and to cleanse us from all unrighteousness.</w:t>
      </w:r>
    </w:p>
    <w:p w14:paraId="22FBF04C" w14:textId="77777777" w:rsidR="00275C48" w:rsidRPr="00A67209" w:rsidRDefault="00275C48" w:rsidP="001F7820">
      <w:pPr>
        <w:spacing w:after="240"/>
        <w:ind w:right="21"/>
        <w:rPr>
          <w:b/>
          <w:bCs/>
          <w:color w:val="000000"/>
          <w:sz w:val="28"/>
          <w:szCs w:val="28"/>
          <w:shd w:val="clear" w:color="auto" w:fill="FFFFFF"/>
        </w:rPr>
      </w:pPr>
      <w:r w:rsidRPr="00A67209">
        <w:rPr>
          <w:b/>
          <w:bCs/>
          <w:sz w:val="28"/>
          <w:szCs w:val="28"/>
        </w:rPr>
        <w:t xml:space="preserve">10 </w:t>
      </w:r>
      <w:r w:rsidRPr="00A67209">
        <w:rPr>
          <w:b/>
          <w:bCs/>
          <w:color w:val="000000"/>
          <w:sz w:val="28"/>
          <w:szCs w:val="28"/>
          <w:shd w:val="clear" w:color="auto" w:fill="FFFFFF"/>
        </w:rPr>
        <w:t>If we say that we have not sinned, we make Him a liar, and His word is not in us.”</w:t>
      </w:r>
    </w:p>
    <w:p w14:paraId="02371DB2" w14:textId="77777777" w:rsidR="00A67209" w:rsidRPr="00A67209" w:rsidRDefault="00A67209" w:rsidP="00A67209">
      <w:pPr>
        <w:ind w:left="720" w:right="720"/>
        <w:jc w:val="center"/>
        <w:rPr>
          <w:b/>
          <w:bCs/>
          <w:sz w:val="28"/>
          <w:szCs w:val="28"/>
          <w:u w:val="single"/>
          <w:shd w:val="clear" w:color="auto" w:fill="FFFFFF"/>
        </w:rPr>
      </w:pPr>
      <w:r w:rsidRPr="00A67209">
        <w:rPr>
          <w:b/>
          <w:bCs/>
          <w:sz w:val="28"/>
          <w:szCs w:val="28"/>
          <w:u w:val="single"/>
          <w:shd w:val="clear" w:color="auto" w:fill="FFFFFF"/>
        </w:rPr>
        <w:t>Proverbs 6:16-19 NKJV</w:t>
      </w:r>
    </w:p>
    <w:p w14:paraId="134B2F66" w14:textId="77777777" w:rsidR="00A67209" w:rsidRPr="00A67209" w:rsidRDefault="00A67209" w:rsidP="00A67209">
      <w:pPr>
        <w:spacing w:after="240"/>
        <w:ind w:right="14"/>
        <w:rPr>
          <w:rStyle w:val="Heading1Char"/>
          <w:bCs/>
          <w:szCs w:val="28"/>
          <w:shd w:val="clear" w:color="auto" w:fill="FFFFFF"/>
        </w:rPr>
      </w:pPr>
      <w:r w:rsidRPr="00A67209">
        <w:rPr>
          <w:rStyle w:val="text"/>
          <w:b/>
          <w:bCs/>
          <w:sz w:val="28"/>
          <w:szCs w:val="28"/>
          <w:shd w:val="clear" w:color="auto" w:fill="FFFFFF"/>
        </w:rPr>
        <w:t xml:space="preserve">16 </w:t>
      </w:r>
      <w:r w:rsidRPr="00A67209">
        <w:rPr>
          <w:rStyle w:val="text"/>
          <w:b/>
          <w:bCs/>
          <w:sz w:val="28"/>
          <w:szCs w:val="28"/>
          <w:shd w:val="clear" w:color="auto" w:fill="FFFFFF"/>
        </w:rPr>
        <w:t>“These six </w:t>
      </w:r>
      <w:r w:rsidRPr="00A67209">
        <w:rPr>
          <w:rStyle w:val="text"/>
          <w:b/>
          <w:bCs/>
          <w:i/>
          <w:iCs/>
          <w:sz w:val="28"/>
          <w:szCs w:val="28"/>
          <w:shd w:val="clear" w:color="auto" w:fill="FFFFFF"/>
        </w:rPr>
        <w:t>things</w:t>
      </w:r>
      <w:r w:rsidRPr="00A67209">
        <w:rPr>
          <w:rStyle w:val="text"/>
          <w:b/>
          <w:bCs/>
          <w:sz w:val="28"/>
          <w:szCs w:val="28"/>
          <w:shd w:val="clear" w:color="auto" w:fill="FFFFFF"/>
        </w:rPr>
        <w:t> the </w:t>
      </w:r>
      <w:r w:rsidRPr="00A67209">
        <w:rPr>
          <w:rStyle w:val="small-caps"/>
          <w:b/>
          <w:bCs/>
          <w:smallCaps/>
          <w:sz w:val="28"/>
          <w:szCs w:val="28"/>
          <w:shd w:val="clear" w:color="auto" w:fill="FFFFFF"/>
        </w:rPr>
        <w:t>Lord</w:t>
      </w:r>
      <w:r w:rsidRPr="00A67209">
        <w:rPr>
          <w:rStyle w:val="text"/>
          <w:b/>
          <w:bCs/>
          <w:sz w:val="28"/>
          <w:szCs w:val="28"/>
          <w:shd w:val="clear" w:color="auto" w:fill="FFFFFF"/>
        </w:rPr>
        <w:t> hates,</w:t>
      </w:r>
      <w:r w:rsidRPr="00A67209">
        <w:rPr>
          <w:b/>
          <w:bCs/>
          <w:sz w:val="28"/>
          <w:szCs w:val="28"/>
        </w:rPr>
        <w:t xml:space="preserve"> </w:t>
      </w:r>
      <w:r w:rsidRPr="00A67209">
        <w:rPr>
          <w:rStyle w:val="text"/>
          <w:b/>
          <w:bCs/>
          <w:sz w:val="28"/>
          <w:szCs w:val="28"/>
          <w:shd w:val="clear" w:color="auto" w:fill="FFFFFF"/>
        </w:rPr>
        <w:t>yes, seven </w:t>
      </w:r>
      <w:r w:rsidRPr="00A67209">
        <w:rPr>
          <w:rStyle w:val="text"/>
          <w:b/>
          <w:bCs/>
          <w:i/>
          <w:iCs/>
          <w:sz w:val="28"/>
          <w:szCs w:val="28"/>
          <w:shd w:val="clear" w:color="auto" w:fill="FFFFFF"/>
        </w:rPr>
        <w:t>are</w:t>
      </w:r>
      <w:r w:rsidRPr="00A67209">
        <w:rPr>
          <w:rStyle w:val="text"/>
          <w:b/>
          <w:bCs/>
          <w:sz w:val="28"/>
          <w:szCs w:val="28"/>
          <w:shd w:val="clear" w:color="auto" w:fill="FFFFFF"/>
        </w:rPr>
        <w:t> an abomination to Him:</w:t>
      </w:r>
    </w:p>
    <w:p w14:paraId="0D1FA979" w14:textId="77777777" w:rsidR="00A67209" w:rsidRPr="00A67209" w:rsidRDefault="00A67209" w:rsidP="00A67209">
      <w:pPr>
        <w:spacing w:after="240"/>
        <w:ind w:right="14"/>
        <w:rPr>
          <w:rStyle w:val="Heading1Char"/>
          <w:bCs/>
          <w:szCs w:val="28"/>
          <w:shd w:val="clear" w:color="auto" w:fill="FFFFFF"/>
        </w:rPr>
      </w:pPr>
      <w:r w:rsidRPr="00A67209">
        <w:rPr>
          <w:rStyle w:val="Heading1Char"/>
          <w:bCs/>
          <w:szCs w:val="28"/>
          <w:shd w:val="clear" w:color="auto" w:fill="FFFFFF"/>
        </w:rPr>
        <w:t xml:space="preserve">17 </w:t>
      </w:r>
      <w:r w:rsidRPr="00A67209">
        <w:rPr>
          <w:rStyle w:val="text"/>
          <w:b/>
          <w:bCs/>
          <w:sz w:val="28"/>
          <w:szCs w:val="28"/>
          <w:shd w:val="clear" w:color="auto" w:fill="FFFFFF"/>
        </w:rPr>
        <w:t>A proud look,</w:t>
      </w:r>
      <w:r w:rsidRPr="00A67209">
        <w:rPr>
          <w:b/>
          <w:bCs/>
          <w:sz w:val="28"/>
          <w:szCs w:val="28"/>
        </w:rPr>
        <w:t xml:space="preserve"> </w:t>
      </w:r>
      <w:r w:rsidRPr="00A67209">
        <w:rPr>
          <w:rStyle w:val="text"/>
          <w:b/>
          <w:bCs/>
          <w:sz w:val="28"/>
          <w:szCs w:val="28"/>
          <w:shd w:val="clear" w:color="auto" w:fill="FFFFFF"/>
        </w:rPr>
        <w:t>A lying tongue,</w:t>
      </w:r>
      <w:r w:rsidRPr="00A67209">
        <w:rPr>
          <w:b/>
          <w:bCs/>
          <w:sz w:val="28"/>
          <w:szCs w:val="28"/>
        </w:rPr>
        <w:t xml:space="preserve"> </w:t>
      </w:r>
      <w:r w:rsidRPr="00A67209">
        <w:rPr>
          <w:rStyle w:val="text"/>
          <w:b/>
          <w:bCs/>
          <w:sz w:val="28"/>
          <w:szCs w:val="28"/>
          <w:shd w:val="clear" w:color="auto" w:fill="FFFFFF"/>
        </w:rPr>
        <w:t>Hands that shed innocent blood,</w:t>
      </w:r>
    </w:p>
    <w:p w14:paraId="20CAFCEF" w14:textId="77777777" w:rsidR="00A67209" w:rsidRPr="00A67209" w:rsidRDefault="00A67209" w:rsidP="00A67209">
      <w:pPr>
        <w:spacing w:after="240"/>
        <w:ind w:right="14"/>
        <w:rPr>
          <w:rStyle w:val="text"/>
          <w:b/>
          <w:bCs/>
          <w:sz w:val="28"/>
          <w:szCs w:val="28"/>
          <w:shd w:val="clear" w:color="auto" w:fill="FFFFFF"/>
        </w:rPr>
      </w:pPr>
      <w:r w:rsidRPr="00A67209">
        <w:rPr>
          <w:rStyle w:val="Heading1Char"/>
          <w:bCs/>
          <w:szCs w:val="28"/>
          <w:shd w:val="clear" w:color="auto" w:fill="FFFFFF"/>
        </w:rPr>
        <w:t xml:space="preserve">18 </w:t>
      </w:r>
      <w:r w:rsidRPr="00A67209">
        <w:rPr>
          <w:rStyle w:val="text"/>
          <w:b/>
          <w:bCs/>
          <w:sz w:val="28"/>
          <w:szCs w:val="28"/>
          <w:shd w:val="clear" w:color="auto" w:fill="FFFFFF"/>
        </w:rPr>
        <w:t>A heart that devises wicked plans,</w:t>
      </w:r>
      <w:r w:rsidRPr="00A67209">
        <w:rPr>
          <w:b/>
          <w:bCs/>
          <w:sz w:val="28"/>
          <w:szCs w:val="28"/>
        </w:rPr>
        <w:t xml:space="preserve"> </w:t>
      </w:r>
      <w:r w:rsidRPr="00A67209">
        <w:rPr>
          <w:rStyle w:val="text"/>
          <w:b/>
          <w:bCs/>
          <w:sz w:val="28"/>
          <w:szCs w:val="28"/>
          <w:shd w:val="clear" w:color="auto" w:fill="FFFFFF"/>
        </w:rPr>
        <w:t>Feet that are swift in running to evil,</w:t>
      </w:r>
    </w:p>
    <w:p w14:paraId="3DB809D8" w14:textId="4ED8EA5A" w:rsidR="00A67209" w:rsidRPr="00A67209" w:rsidRDefault="00A67209" w:rsidP="00A67209">
      <w:pPr>
        <w:spacing w:after="240"/>
        <w:ind w:right="14"/>
        <w:rPr>
          <w:rStyle w:val="text"/>
          <w:b/>
          <w:bCs/>
          <w:sz w:val="28"/>
          <w:szCs w:val="28"/>
          <w:shd w:val="clear" w:color="auto" w:fill="FFFFFF"/>
        </w:rPr>
      </w:pPr>
      <w:r w:rsidRPr="00A67209">
        <w:rPr>
          <w:rStyle w:val="text"/>
          <w:b/>
          <w:bCs/>
          <w:sz w:val="28"/>
          <w:szCs w:val="28"/>
          <w:shd w:val="clear" w:color="auto" w:fill="FFFFFF"/>
        </w:rPr>
        <w:t>19</w:t>
      </w:r>
      <w:r w:rsidRPr="00A67209">
        <w:rPr>
          <w:rStyle w:val="text"/>
          <w:b/>
          <w:bCs/>
          <w:sz w:val="28"/>
          <w:szCs w:val="28"/>
          <w:shd w:val="clear" w:color="auto" w:fill="FFFFFF"/>
        </w:rPr>
        <w:t>A false witness </w:t>
      </w:r>
      <w:r w:rsidRPr="00A67209">
        <w:rPr>
          <w:rStyle w:val="text"/>
          <w:b/>
          <w:bCs/>
          <w:i/>
          <w:iCs/>
          <w:sz w:val="28"/>
          <w:szCs w:val="28"/>
          <w:shd w:val="clear" w:color="auto" w:fill="FFFFFF"/>
        </w:rPr>
        <w:t>who</w:t>
      </w:r>
      <w:r w:rsidRPr="00A67209">
        <w:rPr>
          <w:rStyle w:val="text"/>
          <w:b/>
          <w:bCs/>
          <w:sz w:val="28"/>
          <w:szCs w:val="28"/>
          <w:shd w:val="clear" w:color="auto" w:fill="FFFFFF"/>
        </w:rPr>
        <w:t> speaks lies,</w:t>
      </w:r>
      <w:r w:rsidRPr="00A67209">
        <w:rPr>
          <w:b/>
          <w:bCs/>
          <w:sz w:val="28"/>
          <w:szCs w:val="28"/>
        </w:rPr>
        <w:t xml:space="preserve"> </w:t>
      </w:r>
      <w:r w:rsidRPr="00A67209">
        <w:rPr>
          <w:rStyle w:val="text"/>
          <w:b/>
          <w:bCs/>
          <w:sz w:val="28"/>
          <w:szCs w:val="28"/>
          <w:shd w:val="clear" w:color="auto" w:fill="FFFFFF"/>
        </w:rPr>
        <w:t>And one who sows discord among brethren.”</w:t>
      </w:r>
    </w:p>
    <w:p w14:paraId="4B6B178C" w14:textId="60BFEB70" w:rsidR="001F7820" w:rsidRPr="00A67209" w:rsidRDefault="001F7820" w:rsidP="00A67209">
      <w:pPr>
        <w:ind w:right="21"/>
        <w:jc w:val="center"/>
        <w:rPr>
          <w:b/>
          <w:bCs/>
          <w:sz w:val="28"/>
          <w:szCs w:val="28"/>
          <w:u w:val="single"/>
          <w:shd w:val="clear" w:color="auto" w:fill="FFFFFF"/>
        </w:rPr>
      </w:pPr>
      <w:r w:rsidRPr="00A67209">
        <w:rPr>
          <w:b/>
          <w:bCs/>
          <w:sz w:val="28"/>
          <w:szCs w:val="28"/>
          <w:u w:val="single"/>
          <w:shd w:val="clear" w:color="auto" w:fill="FFFFFF"/>
        </w:rPr>
        <w:t>Matthew 28:19 NKJV</w:t>
      </w:r>
    </w:p>
    <w:p w14:paraId="31D04123" w14:textId="047711BD" w:rsidR="001F7820" w:rsidRDefault="001F7820" w:rsidP="005F1A80">
      <w:pPr>
        <w:spacing w:after="240"/>
        <w:ind w:right="21"/>
        <w:jc w:val="center"/>
        <w:rPr>
          <w:rStyle w:val="woj"/>
          <w:b/>
          <w:bCs/>
          <w:color w:val="FF0000"/>
          <w:sz w:val="28"/>
          <w:szCs w:val="28"/>
          <w:shd w:val="clear" w:color="auto" w:fill="FFFFFF"/>
        </w:rPr>
      </w:pPr>
      <w:r w:rsidRPr="00A67209">
        <w:rPr>
          <w:rStyle w:val="woj"/>
          <w:b/>
          <w:bCs/>
          <w:color w:val="FF0000"/>
          <w:sz w:val="28"/>
          <w:szCs w:val="28"/>
          <w:shd w:val="clear" w:color="auto" w:fill="FFFFFF"/>
        </w:rPr>
        <w:t>“Go</w:t>
      </w:r>
      <w:r w:rsidRPr="00A67209">
        <w:rPr>
          <w:b/>
          <w:bCs/>
          <w:color w:val="000000"/>
          <w:sz w:val="28"/>
          <w:szCs w:val="28"/>
          <w:shd w:val="clear" w:color="auto" w:fill="FFFFFF"/>
        </w:rPr>
        <w:t> </w:t>
      </w:r>
      <w:r w:rsidRPr="00A67209">
        <w:rPr>
          <w:rStyle w:val="woj"/>
          <w:b/>
          <w:bCs/>
          <w:color w:val="FF0000"/>
          <w:sz w:val="28"/>
          <w:szCs w:val="28"/>
          <w:shd w:val="clear" w:color="auto" w:fill="FFFFFF"/>
        </w:rPr>
        <w:t>therefore and</w:t>
      </w:r>
      <w:r w:rsidRPr="00A67209">
        <w:rPr>
          <w:b/>
          <w:bCs/>
          <w:color w:val="000000"/>
          <w:sz w:val="28"/>
          <w:szCs w:val="28"/>
          <w:shd w:val="clear" w:color="auto" w:fill="FFFFFF"/>
        </w:rPr>
        <w:t> </w:t>
      </w:r>
      <w:r w:rsidRPr="00A67209">
        <w:rPr>
          <w:rStyle w:val="woj"/>
          <w:b/>
          <w:bCs/>
          <w:color w:val="FF0000"/>
          <w:sz w:val="28"/>
          <w:szCs w:val="28"/>
          <w:shd w:val="clear" w:color="auto" w:fill="FFFFFF"/>
        </w:rPr>
        <w:t>make disciples of all the nations, baptizing them in the name of the Father and of the Son and of the Holy Spirit,”</w:t>
      </w:r>
    </w:p>
    <w:p w14:paraId="45F3366F" w14:textId="77777777" w:rsidR="00A67209" w:rsidRPr="00C661F2" w:rsidRDefault="00A67209" w:rsidP="00A67209">
      <w:pPr>
        <w:ind w:left="720" w:right="720"/>
        <w:jc w:val="center"/>
        <w:rPr>
          <w:b/>
          <w:bCs/>
          <w:sz w:val="28"/>
          <w:szCs w:val="28"/>
          <w:u w:val="single"/>
          <w:shd w:val="clear" w:color="auto" w:fill="FFFFFF"/>
        </w:rPr>
      </w:pPr>
      <w:r w:rsidRPr="00C661F2">
        <w:rPr>
          <w:b/>
          <w:bCs/>
          <w:sz w:val="28"/>
          <w:szCs w:val="28"/>
          <w:u w:val="single"/>
          <w:shd w:val="clear" w:color="auto" w:fill="FFFFFF"/>
        </w:rPr>
        <w:t>2 Thessalonians 3:16 NKJV</w:t>
      </w:r>
    </w:p>
    <w:p w14:paraId="1E7C0E54" w14:textId="77777777" w:rsidR="00A67209" w:rsidRPr="00C661F2" w:rsidRDefault="00A67209" w:rsidP="00A67209">
      <w:pPr>
        <w:spacing w:after="240"/>
        <w:ind w:left="720" w:right="720"/>
        <w:jc w:val="center"/>
        <w:rPr>
          <w:b/>
          <w:bCs/>
          <w:sz w:val="28"/>
          <w:szCs w:val="28"/>
          <w:shd w:val="clear" w:color="auto" w:fill="FFFFFF"/>
        </w:rPr>
      </w:pPr>
      <w:r>
        <w:rPr>
          <w:b/>
          <w:bCs/>
          <w:color w:val="000000"/>
          <w:sz w:val="28"/>
          <w:szCs w:val="28"/>
          <w:shd w:val="clear" w:color="auto" w:fill="FFFFFF"/>
        </w:rPr>
        <w:t>“</w:t>
      </w:r>
      <w:r w:rsidRPr="00C661F2">
        <w:rPr>
          <w:b/>
          <w:bCs/>
          <w:color w:val="000000"/>
          <w:sz w:val="28"/>
          <w:szCs w:val="28"/>
          <w:shd w:val="clear" w:color="auto" w:fill="FFFFFF"/>
        </w:rPr>
        <w:t>Now may the Lord of peace Himself give you peace always in every way. The Lord </w:t>
      </w:r>
      <w:r w:rsidRPr="00C661F2">
        <w:rPr>
          <w:b/>
          <w:bCs/>
          <w:i/>
          <w:iCs/>
          <w:color w:val="000000"/>
          <w:sz w:val="28"/>
          <w:szCs w:val="28"/>
          <w:shd w:val="clear" w:color="auto" w:fill="FFFFFF"/>
        </w:rPr>
        <w:t>be</w:t>
      </w:r>
      <w:r w:rsidRPr="00C661F2">
        <w:rPr>
          <w:b/>
          <w:bCs/>
          <w:color w:val="000000"/>
          <w:sz w:val="28"/>
          <w:szCs w:val="28"/>
          <w:shd w:val="clear" w:color="auto" w:fill="FFFFFF"/>
        </w:rPr>
        <w:t> with you all.</w:t>
      </w:r>
      <w:r>
        <w:rPr>
          <w:b/>
          <w:bCs/>
          <w:color w:val="000000"/>
          <w:sz w:val="28"/>
          <w:szCs w:val="28"/>
          <w:shd w:val="clear" w:color="auto" w:fill="FFFFFF"/>
        </w:rPr>
        <w:t>”</w:t>
      </w:r>
    </w:p>
    <w:p w14:paraId="58BE7B50" w14:textId="77777777" w:rsidR="00A67209" w:rsidRPr="00A67209" w:rsidRDefault="00A67209" w:rsidP="005F1A80">
      <w:pPr>
        <w:spacing w:after="240"/>
        <w:ind w:right="21"/>
        <w:jc w:val="center"/>
        <w:rPr>
          <w:b/>
          <w:bCs/>
          <w:sz w:val="28"/>
          <w:szCs w:val="28"/>
        </w:rPr>
      </w:pPr>
    </w:p>
    <w:p w14:paraId="059A09D9" w14:textId="77777777" w:rsidR="00A33461" w:rsidRPr="00A33461" w:rsidRDefault="00A33461" w:rsidP="00A33461">
      <w:pPr>
        <w:ind w:right="21"/>
        <w:jc w:val="center"/>
        <w:rPr>
          <w:b/>
          <w:bCs/>
          <w:sz w:val="28"/>
          <w:szCs w:val="28"/>
          <w:u w:val="single"/>
        </w:rPr>
      </w:pPr>
    </w:p>
    <w:sectPr w:rsidR="00A33461" w:rsidRPr="00A33461" w:rsidSect="003A4918">
      <w:pgSz w:w="15840" w:h="12240" w:orient="landscape" w:code="1"/>
      <w:pgMar w:top="576" w:right="850" w:bottom="432" w:left="907" w:header="720" w:footer="720" w:gutter="0"/>
      <w:cols w:num="2" w:space="1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DBC0E" w14:textId="77777777" w:rsidR="006D378A" w:rsidRDefault="006D378A" w:rsidP="00434029">
      <w:r>
        <w:separator/>
      </w:r>
    </w:p>
  </w:endnote>
  <w:endnote w:type="continuationSeparator" w:id="0">
    <w:p w14:paraId="76690738" w14:textId="77777777" w:rsidR="006D378A" w:rsidRDefault="006D378A" w:rsidP="0043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BBD50" w14:textId="77777777" w:rsidR="006D378A" w:rsidRDefault="006D378A" w:rsidP="00434029">
      <w:r>
        <w:separator/>
      </w:r>
    </w:p>
  </w:footnote>
  <w:footnote w:type="continuationSeparator" w:id="0">
    <w:p w14:paraId="557B22AF" w14:textId="77777777" w:rsidR="006D378A" w:rsidRDefault="006D378A" w:rsidP="00434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07B"/>
    <w:multiLevelType w:val="hybridMultilevel"/>
    <w:tmpl w:val="5200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05F"/>
    <w:multiLevelType w:val="hybridMultilevel"/>
    <w:tmpl w:val="B9208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7D30CF"/>
    <w:multiLevelType w:val="hybridMultilevel"/>
    <w:tmpl w:val="654E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433E9"/>
    <w:multiLevelType w:val="hybridMultilevel"/>
    <w:tmpl w:val="C6ECE0F0"/>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A6665"/>
    <w:multiLevelType w:val="hybridMultilevel"/>
    <w:tmpl w:val="0F2C6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DB242D"/>
    <w:multiLevelType w:val="hybridMultilevel"/>
    <w:tmpl w:val="F582406E"/>
    <w:lvl w:ilvl="0" w:tplc="8D800E7A">
      <w:start w:val="1"/>
      <w:numFmt w:val="bullet"/>
      <w:lvlText w:val=""/>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C4073"/>
    <w:multiLevelType w:val="hybridMultilevel"/>
    <w:tmpl w:val="77E280D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10C5058"/>
    <w:multiLevelType w:val="hybridMultilevel"/>
    <w:tmpl w:val="1E62F5B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2842390"/>
    <w:multiLevelType w:val="hybridMultilevel"/>
    <w:tmpl w:val="197E7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95291B"/>
    <w:multiLevelType w:val="hybridMultilevel"/>
    <w:tmpl w:val="6B644A68"/>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47304"/>
    <w:multiLevelType w:val="hybridMultilevel"/>
    <w:tmpl w:val="74901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0806A0"/>
    <w:multiLevelType w:val="hybridMultilevel"/>
    <w:tmpl w:val="A7CC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A1890"/>
    <w:multiLevelType w:val="hybridMultilevel"/>
    <w:tmpl w:val="1A8E237C"/>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F76F48"/>
    <w:multiLevelType w:val="hybridMultilevel"/>
    <w:tmpl w:val="F6B066CE"/>
    <w:lvl w:ilvl="0" w:tplc="5972EE6E">
      <w:start w:val="1"/>
      <w:numFmt w:val="bullet"/>
      <w:lvlText w:val=""/>
      <w:lvlJc w:val="left"/>
      <w:pPr>
        <w:ind w:left="1440" w:hanging="360"/>
      </w:pPr>
      <w:rPr>
        <w:rFonts w:ascii="Wingdings 2" w:hAnsi="Wingdings 2"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48058A2"/>
    <w:multiLevelType w:val="hybridMultilevel"/>
    <w:tmpl w:val="322C3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8A207F"/>
    <w:multiLevelType w:val="hybridMultilevel"/>
    <w:tmpl w:val="37CE2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9548E9"/>
    <w:multiLevelType w:val="hybridMultilevel"/>
    <w:tmpl w:val="A4B8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14011"/>
    <w:multiLevelType w:val="hybridMultilevel"/>
    <w:tmpl w:val="304412E6"/>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30119"/>
    <w:multiLevelType w:val="hybridMultilevel"/>
    <w:tmpl w:val="7444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8564396">
    <w:abstractNumId w:val="16"/>
  </w:num>
  <w:num w:numId="2" w16cid:durableId="335041772">
    <w:abstractNumId w:val="18"/>
  </w:num>
  <w:num w:numId="3" w16cid:durableId="680278493">
    <w:abstractNumId w:val="13"/>
  </w:num>
  <w:num w:numId="4" w16cid:durableId="607616746">
    <w:abstractNumId w:val="9"/>
  </w:num>
  <w:num w:numId="5" w16cid:durableId="589704202">
    <w:abstractNumId w:val="5"/>
  </w:num>
  <w:num w:numId="6" w16cid:durableId="1086346942">
    <w:abstractNumId w:val="3"/>
  </w:num>
  <w:num w:numId="7" w16cid:durableId="238173727">
    <w:abstractNumId w:val="11"/>
  </w:num>
  <w:num w:numId="8" w16cid:durableId="1516379081">
    <w:abstractNumId w:val="2"/>
  </w:num>
  <w:num w:numId="9" w16cid:durableId="907150524">
    <w:abstractNumId w:val="15"/>
  </w:num>
  <w:num w:numId="10" w16cid:durableId="1568758091">
    <w:abstractNumId w:val="6"/>
  </w:num>
  <w:num w:numId="11" w16cid:durableId="1839735292">
    <w:abstractNumId w:val="17"/>
  </w:num>
  <w:num w:numId="12" w16cid:durableId="1902867165">
    <w:abstractNumId w:val="7"/>
  </w:num>
  <w:num w:numId="13" w16cid:durableId="1388341078">
    <w:abstractNumId w:val="12"/>
  </w:num>
  <w:num w:numId="14" w16cid:durableId="1682320670">
    <w:abstractNumId w:val="1"/>
  </w:num>
  <w:num w:numId="15" w16cid:durableId="1676809496">
    <w:abstractNumId w:val="10"/>
  </w:num>
  <w:num w:numId="16" w16cid:durableId="9093154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14203">
    <w:abstractNumId w:val="4"/>
  </w:num>
  <w:num w:numId="18" w16cid:durableId="887840203">
    <w:abstractNumId w:val="0"/>
  </w:num>
  <w:num w:numId="19" w16cid:durableId="1962103477">
    <w:abstractNumId w:val="8"/>
  </w:num>
  <w:num w:numId="20" w16cid:durableId="95964840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DB"/>
    <w:rsid w:val="00010719"/>
    <w:rsid w:val="00011695"/>
    <w:rsid w:val="0001268C"/>
    <w:rsid w:val="00013963"/>
    <w:rsid w:val="000149B3"/>
    <w:rsid w:val="00014C7B"/>
    <w:rsid w:val="00015D96"/>
    <w:rsid w:val="00020AE1"/>
    <w:rsid w:val="000214F9"/>
    <w:rsid w:val="00030348"/>
    <w:rsid w:val="000321BE"/>
    <w:rsid w:val="000334AF"/>
    <w:rsid w:val="000343A6"/>
    <w:rsid w:val="000411A5"/>
    <w:rsid w:val="00045392"/>
    <w:rsid w:val="00046C3C"/>
    <w:rsid w:val="0005488E"/>
    <w:rsid w:val="000549FB"/>
    <w:rsid w:val="00054B3B"/>
    <w:rsid w:val="00055BBE"/>
    <w:rsid w:val="00060B50"/>
    <w:rsid w:val="00064A66"/>
    <w:rsid w:val="00066C50"/>
    <w:rsid w:val="0007515C"/>
    <w:rsid w:val="0008232E"/>
    <w:rsid w:val="000911F2"/>
    <w:rsid w:val="000933F0"/>
    <w:rsid w:val="0009483A"/>
    <w:rsid w:val="00094FC4"/>
    <w:rsid w:val="000A0B1D"/>
    <w:rsid w:val="000A579C"/>
    <w:rsid w:val="000A6486"/>
    <w:rsid w:val="000A6BF4"/>
    <w:rsid w:val="000B1A7B"/>
    <w:rsid w:val="000B2070"/>
    <w:rsid w:val="000B2E9E"/>
    <w:rsid w:val="000C5D24"/>
    <w:rsid w:val="000C5F35"/>
    <w:rsid w:val="000C78CE"/>
    <w:rsid w:val="000D1361"/>
    <w:rsid w:val="000D1C17"/>
    <w:rsid w:val="000D63F2"/>
    <w:rsid w:val="000D6D4E"/>
    <w:rsid w:val="000D7213"/>
    <w:rsid w:val="000E1655"/>
    <w:rsid w:val="000E1F82"/>
    <w:rsid w:val="000E1FF4"/>
    <w:rsid w:val="000E5986"/>
    <w:rsid w:val="000E64F2"/>
    <w:rsid w:val="000F0B58"/>
    <w:rsid w:val="000F3402"/>
    <w:rsid w:val="000F3A8A"/>
    <w:rsid w:val="00107CD8"/>
    <w:rsid w:val="001130CE"/>
    <w:rsid w:val="0012533E"/>
    <w:rsid w:val="00131C74"/>
    <w:rsid w:val="0013301C"/>
    <w:rsid w:val="00134346"/>
    <w:rsid w:val="001351EB"/>
    <w:rsid w:val="00135CFB"/>
    <w:rsid w:val="001361E0"/>
    <w:rsid w:val="001369D9"/>
    <w:rsid w:val="00136EC0"/>
    <w:rsid w:val="00137D16"/>
    <w:rsid w:val="00140B75"/>
    <w:rsid w:val="00140D72"/>
    <w:rsid w:val="00141B97"/>
    <w:rsid w:val="001467E1"/>
    <w:rsid w:val="00153F16"/>
    <w:rsid w:val="0015550D"/>
    <w:rsid w:val="00156110"/>
    <w:rsid w:val="00163F0B"/>
    <w:rsid w:val="00167746"/>
    <w:rsid w:val="00167798"/>
    <w:rsid w:val="0017170D"/>
    <w:rsid w:val="00175D5D"/>
    <w:rsid w:val="0018783F"/>
    <w:rsid w:val="00190F16"/>
    <w:rsid w:val="00193C77"/>
    <w:rsid w:val="001A2DAD"/>
    <w:rsid w:val="001B0D38"/>
    <w:rsid w:val="001B0F67"/>
    <w:rsid w:val="001B2431"/>
    <w:rsid w:val="001B3AA0"/>
    <w:rsid w:val="001B67A1"/>
    <w:rsid w:val="001C1BC6"/>
    <w:rsid w:val="001C4967"/>
    <w:rsid w:val="001C4A40"/>
    <w:rsid w:val="001C4BF0"/>
    <w:rsid w:val="001C6BDC"/>
    <w:rsid w:val="001D033F"/>
    <w:rsid w:val="001D0875"/>
    <w:rsid w:val="001D6926"/>
    <w:rsid w:val="001D7062"/>
    <w:rsid w:val="001E0DC9"/>
    <w:rsid w:val="001E1820"/>
    <w:rsid w:val="001E296A"/>
    <w:rsid w:val="001E3D06"/>
    <w:rsid w:val="001E5C9B"/>
    <w:rsid w:val="001F0068"/>
    <w:rsid w:val="001F0136"/>
    <w:rsid w:val="001F0FF8"/>
    <w:rsid w:val="001F1CA9"/>
    <w:rsid w:val="001F3C76"/>
    <w:rsid w:val="001F4F1A"/>
    <w:rsid w:val="001F5488"/>
    <w:rsid w:val="001F5F2F"/>
    <w:rsid w:val="001F6304"/>
    <w:rsid w:val="001F747B"/>
    <w:rsid w:val="001F7820"/>
    <w:rsid w:val="001F7B7C"/>
    <w:rsid w:val="00201885"/>
    <w:rsid w:val="002041CD"/>
    <w:rsid w:val="00205D7D"/>
    <w:rsid w:val="00210C3F"/>
    <w:rsid w:val="0021307E"/>
    <w:rsid w:val="0021340C"/>
    <w:rsid w:val="00221054"/>
    <w:rsid w:val="00221D27"/>
    <w:rsid w:val="00230148"/>
    <w:rsid w:val="0023081F"/>
    <w:rsid w:val="00230A4B"/>
    <w:rsid w:val="00231206"/>
    <w:rsid w:val="0023278D"/>
    <w:rsid w:val="002345C0"/>
    <w:rsid w:val="00234604"/>
    <w:rsid w:val="0023753A"/>
    <w:rsid w:val="002379A0"/>
    <w:rsid w:val="00241098"/>
    <w:rsid w:val="0024567C"/>
    <w:rsid w:val="002460EE"/>
    <w:rsid w:val="00255575"/>
    <w:rsid w:val="00260C7A"/>
    <w:rsid w:val="00262A28"/>
    <w:rsid w:val="00263191"/>
    <w:rsid w:val="0026455A"/>
    <w:rsid w:val="002649AC"/>
    <w:rsid w:val="002659A2"/>
    <w:rsid w:val="00266CF9"/>
    <w:rsid w:val="0027351A"/>
    <w:rsid w:val="002751E2"/>
    <w:rsid w:val="00275C48"/>
    <w:rsid w:val="00281287"/>
    <w:rsid w:val="0028161C"/>
    <w:rsid w:val="00282021"/>
    <w:rsid w:val="002859B1"/>
    <w:rsid w:val="00286C3B"/>
    <w:rsid w:val="00286F09"/>
    <w:rsid w:val="00287C77"/>
    <w:rsid w:val="002908B7"/>
    <w:rsid w:val="00292EC4"/>
    <w:rsid w:val="0029409F"/>
    <w:rsid w:val="002A0E85"/>
    <w:rsid w:val="002A237A"/>
    <w:rsid w:val="002B497E"/>
    <w:rsid w:val="002B54FF"/>
    <w:rsid w:val="002B5674"/>
    <w:rsid w:val="002B5F53"/>
    <w:rsid w:val="002C0FE5"/>
    <w:rsid w:val="002C1DFB"/>
    <w:rsid w:val="002D119A"/>
    <w:rsid w:val="002D371E"/>
    <w:rsid w:val="002D4B8A"/>
    <w:rsid w:val="002E7087"/>
    <w:rsid w:val="002E7614"/>
    <w:rsid w:val="002F078A"/>
    <w:rsid w:val="002F5F06"/>
    <w:rsid w:val="002F5FBD"/>
    <w:rsid w:val="002F62C7"/>
    <w:rsid w:val="00300256"/>
    <w:rsid w:val="00300E50"/>
    <w:rsid w:val="00306091"/>
    <w:rsid w:val="00306932"/>
    <w:rsid w:val="00306CB0"/>
    <w:rsid w:val="00307EB5"/>
    <w:rsid w:val="003112B1"/>
    <w:rsid w:val="0031347D"/>
    <w:rsid w:val="0031374C"/>
    <w:rsid w:val="00313ACF"/>
    <w:rsid w:val="00314C27"/>
    <w:rsid w:val="00316148"/>
    <w:rsid w:val="00316224"/>
    <w:rsid w:val="00317A08"/>
    <w:rsid w:val="00322217"/>
    <w:rsid w:val="00332171"/>
    <w:rsid w:val="00334A41"/>
    <w:rsid w:val="00334BA5"/>
    <w:rsid w:val="00334DFB"/>
    <w:rsid w:val="00336BAA"/>
    <w:rsid w:val="00352947"/>
    <w:rsid w:val="003542ED"/>
    <w:rsid w:val="00356EED"/>
    <w:rsid w:val="00360237"/>
    <w:rsid w:val="00361095"/>
    <w:rsid w:val="003617C9"/>
    <w:rsid w:val="003651D0"/>
    <w:rsid w:val="00365D2D"/>
    <w:rsid w:val="00366D9C"/>
    <w:rsid w:val="00370FE5"/>
    <w:rsid w:val="00371F97"/>
    <w:rsid w:val="00373C1F"/>
    <w:rsid w:val="003753AB"/>
    <w:rsid w:val="00376C05"/>
    <w:rsid w:val="00382705"/>
    <w:rsid w:val="00383F2B"/>
    <w:rsid w:val="003848B4"/>
    <w:rsid w:val="0039097D"/>
    <w:rsid w:val="0039282E"/>
    <w:rsid w:val="00393182"/>
    <w:rsid w:val="00395591"/>
    <w:rsid w:val="003A0279"/>
    <w:rsid w:val="003A04EF"/>
    <w:rsid w:val="003A4918"/>
    <w:rsid w:val="003A4CA2"/>
    <w:rsid w:val="003A611D"/>
    <w:rsid w:val="003B0106"/>
    <w:rsid w:val="003B1414"/>
    <w:rsid w:val="003B5251"/>
    <w:rsid w:val="003B5EF3"/>
    <w:rsid w:val="003B61E7"/>
    <w:rsid w:val="003B6D8E"/>
    <w:rsid w:val="003C2C4C"/>
    <w:rsid w:val="003D0D0A"/>
    <w:rsid w:val="003D1881"/>
    <w:rsid w:val="003E0129"/>
    <w:rsid w:val="003E1257"/>
    <w:rsid w:val="003E1A0F"/>
    <w:rsid w:val="003E32AE"/>
    <w:rsid w:val="003E452D"/>
    <w:rsid w:val="003E4A0D"/>
    <w:rsid w:val="003E561F"/>
    <w:rsid w:val="003E7432"/>
    <w:rsid w:val="003F1B1D"/>
    <w:rsid w:val="0040024B"/>
    <w:rsid w:val="004006E1"/>
    <w:rsid w:val="00401562"/>
    <w:rsid w:val="00403AA5"/>
    <w:rsid w:val="00403BCC"/>
    <w:rsid w:val="00410D82"/>
    <w:rsid w:val="00411102"/>
    <w:rsid w:val="0041157A"/>
    <w:rsid w:val="00413F49"/>
    <w:rsid w:val="00417F82"/>
    <w:rsid w:val="00422C05"/>
    <w:rsid w:val="0042364E"/>
    <w:rsid w:val="004254F0"/>
    <w:rsid w:val="004259D7"/>
    <w:rsid w:val="00426803"/>
    <w:rsid w:val="00427559"/>
    <w:rsid w:val="004276CD"/>
    <w:rsid w:val="00427B62"/>
    <w:rsid w:val="00434029"/>
    <w:rsid w:val="004372D0"/>
    <w:rsid w:val="00440000"/>
    <w:rsid w:val="00441BD9"/>
    <w:rsid w:val="00445C1E"/>
    <w:rsid w:val="00447AB7"/>
    <w:rsid w:val="00447FE2"/>
    <w:rsid w:val="004536B2"/>
    <w:rsid w:val="00455856"/>
    <w:rsid w:val="00455AB4"/>
    <w:rsid w:val="004576A8"/>
    <w:rsid w:val="00457E20"/>
    <w:rsid w:val="00460355"/>
    <w:rsid w:val="004634AF"/>
    <w:rsid w:val="00464677"/>
    <w:rsid w:val="0047040A"/>
    <w:rsid w:val="004739E0"/>
    <w:rsid w:val="004815AB"/>
    <w:rsid w:val="0048509D"/>
    <w:rsid w:val="00487419"/>
    <w:rsid w:val="00491212"/>
    <w:rsid w:val="004946EE"/>
    <w:rsid w:val="00494FEB"/>
    <w:rsid w:val="00496190"/>
    <w:rsid w:val="004A3CB6"/>
    <w:rsid w:val="004A3F7C"/>
    <w:rsid w:val="004A4A98"/>
    <w:rsid w:val="004A6A78"/>
    <w:rsid w:val="004A7DAF"/>
    <w:rsid w:val="004C06B6"/>
    <w:rsid w:val="004C2E3F"/>
    <w:rsid w:val="004C30AF"/>
    <w:rsid w:val="004D1401"/>
    <w:rsid w:val="004D1E3A"/>
    <w:rsid w:val="004D2792"/>
    <w:rsid w:val="004E18AF"/>
    <w:rsid w:val="004E3DAE"/>
    <w:rsid w:val="004E64AA"/>
    <w:rsid w:val="004E6C3A"/>
    <w:rsid w:val="004F0B2D"/>
    <w:rsid w:val="004F130E"/>
    <w:rsid w:val="004F51D7"/>
    <w:rsid w:val="005009CA"/>
    <w:rsid w:val="00503564"/>
    <w:rsid w:val="005042E7"/>
    <w:rsid w:val="005050A6"/>
    <w:rsid w:val="00507A05"/>
    <w:rsid w:val="00507AE0"/>
    <w:rsid w:val="0051037F"/>
    <w:rsid w:val="005107F4"/>
    <w:rsid w:val="0051268A"/>
    <w:rsid w:val="0051279C"/>
    <w:rsid w:val="005167BA"/>
    <w:rsid w:val="0052145F"/>
    <w:rsid w:val="00521FB4"/>
    <w:rsid w:val="00522458"/>
    <w:rsid w:val="0052368B"/>
    <w:rsid w:val="00523975"/>
    <w:rsid w:val="00525D67"/>
    <w:rsid w:val="0053021E"/>
    <w:rsid w:val="00531221"/>
    <w:rsid w:val="0053196C"/>
    <w:rsid w:val="00534763"/>
    <w:rsid w:val="00536A1A"/>
    <w:rsid w:val="00536A5E"/>
    <w:rsid w:val="00541875"/>
    <w:rsid w:val="00544976"/>
    <w:rsid w:val="0055102E"/>
    <w:rsid w:val="00552F95"/>
    <w:rsid w:val="0055607A"/>
    <w:rsid w:val="005600B7"/>
    <w:rsid w:val="0056262C"/>
    <w:rsid w:val="00567E9D"/>
    <w:rsid w:val="00570482"/>
    <w:rsid w:val="0057334E"/>
    <w:rsid w:val="0057363C"/>
    <w:rsid w:val="0057489F"/>
    <w:rsid w:val="0057515A"/>
    <w:rsid w:val="00575200"/>
    <w:rsid w:val="00576E63"/>
    <w:rsid w:val="00580B85"/>
    <w:rsid w:val="00580BA9"/>
    <w:rsid w:val="005826BB"/>
    <w:rsid w:val="005900F3"/>
    <w:rsid w:val="005912E0"/>
    <w:rsid w:val="00591359"/>
    <w:rsid w:val="00592B2D"/>
    <w:rsid w:val="00595325"/>
    <w:rsid w:val="005A0AB2"/>
    <w:rsid w:val="005A258F"/>
    <w:rsid w:val="005A3330"/>
    <w:rsid w:val="005A367D"/>
    <w:rsid w:val="005A3EB5"/>
    <w:rsid w:val="005A4981"/>
    <w:rsid w:val="005A695B"/>
    <w:rsid w:val="005B353D"/>
    <w:rsid w:val="005C2D26"/>
    <w:rsid w:val="005C46CA"/>
    <w:rsid w:val="005C50F0"/>
    <w:rsid w:val="005C5DEB"/>
    <w:rsid w:val="005C615F"/>
    <w:rsid w:val="005D349D"/>
    <w:rsid w:val="005D5DA5"/>
    <w:rsid w:val="005D76B2"/>
    <w:rsid w:val="005E4860"/>
    <w:rsid w:val="005E7523"/>
    <w:rsid w:val="005F1A80"/>
    <w:rsid w:val="005F2D11"/>
    <w:rsid w:val="005F3766"/>
    <w:rsid w:val="005F47AB"/>
    <w:rsid w:val="005F52D9"/>
    <w:rsid w:val="005F53F2"/>
    <w:rsid w:val="005F541B"/>
    <w:rsid w:val="005F64B0"/>
    <w:rsid w:val="005F6DCE"/>
    <w:rsid w:val="005F7543"/>
    <w:rsid w:val="00600948"/>
    <w:rsid w:val="0060104B"/>
    <w:rsid w:val="0060275F"/>
    <w:rsid w:val="0060373D"/>
    <w:rsid w:val="00603798"/>
    <w:rsid w:val="00603E66"/>
    <w:rsid w:val="006061B0"/>
    <w:rsid w:val="00607699"/>
    <w:rsid w:val="00612BAE"/>
    <w:rsid w:val="00613AA3"/>
    <w:rsid w:val="00622A21"/>
    <w:rsid w:val="00623AD7"/>
    <w:rsid w:val="00625F7E"/>
    <w:rsid w:val="00636E55"/>
    <w:rsid w:val="00640FB4"/>
    <w:rsid w:val="00645AB0"/>
    <w:rsid w:val="006471E0"/>
    <w:rsid w:val="006558F7"/>
    <w:rsid w:val="00657010"/>
    <w:rsid w:val="006617A2"/>
    <w:rsid w:val="00664561"/>
    <w:rsid w:val="00670136"/>
    <w:rsid w:val="00670DAA"/>
    <w:rsid w:val="00671278"/>
    <w:rsid w:val="006719CE"/>
    <w:rsid w:val="00671E83"/>
    <w:rsid w:val="00677FA5"/>
    <w:rsid w:val="006814E1"/>
    <w:rsid w:val="00681B20"/>
    <w:rsid w:val="00683834"/>
    <w:rsid w:val="006936AA"/>
    <w:rsid w:val="00696C82"/>
    <w:rsid w:val="00697026"/>
    <w:rsid w:val="006A0CDF"/>
    <w:rsid w:val="006A3FAE"/>
    <w:rsid w:val="006A759D"/>
    <w:rsid w:val="006B356B"/>
    <w:rsid w:val="006B6300"/>
    <w:rsid w:val="006B6751"/>
    <w:rsid w:val="006C0177"/>
    <w:rsid w:val="006C1495"/>
    <w:rsid w:val="006C38B1"/>
    <w:rsid w:val="006D2217"/>
    <w:rsid w:val="006D378A"/>
    <w:rsid w:val="006E62CF"/>
    <w:rsid w:val="006E7C21"/>
    <w:rsid w:val="006F77E8"/>
    <w:rsid w:val="00700154"/>
    <w:rsid w:val="007037FC"/>
    <w:rsid w:val="00703E82"/>
    <w:rsid w:val="0071042B"/>
    <w:rsid w:val="00710A95"/>
    <w:rsid w:val="00711B87"/>
    <w:rsid w:val="007135DE"/>
    <w:rsid w:val="00713DC9"/>
    <w:rsid w:val="007179DD"/>
    <w:rsid w:val="00722ECC"/>
    <w:rsid w:val="007236FF"/>
    <w:rsid w:val="00725212"/>
    <w:rsid w:val="00726199"/>
    <w:rsid w:val="0073205E"/>
    <w:rsid w:val="00734F43"/>
    <w:rsid w:val="0073509A"/>
    <w:rsid w:val="00735FC2"/>
    <w:rsid w:val="00742E94"/>
    <w:rsid w:val="00744A10"/>
    <w:rsid w:val="00746305"/>
    <w:rsid w:val="0074686C"/>
    <w:rsid w:val="00746FEE"/>
    <w:rsid w:val="00750793"/>
    <w:rsid w:val="00752649"/>
    <w:rsid w:val="00754C74"/>
    <w:rsid w:val="007573E9"/>
    <w:rsid w:val="00760B2D"/>
    <w:rsid w:val="00761BD0"/>
    <w:rsid w:val="00762278"/>
    <w:rsid w:val="007719B5"/>
    <w:rsid w:val="0077245D"/>
    <w:rsid w:val="00772718"/>
    <w:rsid w:val="00772AF0"/>
    <w:rsid w:val="007773A9"/>
    <w:rsid w:val="00782385"/>
    <w:rsid w:val="007836CF"/>
    <w:rsid w:val="00783839"/>
    <w:rsid w:val="00787219"/>
    <w:rsid w:val="007903B0"/>
    <w:rsid w:val="00792399"/>
    <w:rsid w:val="007939E2"/>
    <w:rsid w:val="007A3672"/>
    <w:rsid w:val="007A533C"/>
    <w:rsid w:val="007A5838"/>
    <w:rsid w:val="007A5D45"/>
    <w:rsid w:val="007B0E5B"/>
    <w:rsid w:val="007B44BA"/>
    <w:rsid w:val="007B6025"/>
    <w:rsid w:val="007B6510"/>
    <w:rsid w:val="007B7F20"/>
    <w:rsid w:val="007C183C"/>
    <w:rsid w:val="007C1921"/>
    <w:rsid w:val="007C1AC9"/>
    <w:rsid w:val="007C3780"/>
    <w:rsid w:val="007C5EB0"/>
    <w:rsid w:val="007C726A"/>
    <w:rsid w:val="007D008A"/>
    <w:rsid w:val="007D2E3A"/>
    <w:rsid w:val="007D58DE"/>
    <w:rsid w:val="007E092D"/>
    <w:rsid w:val="007E4958"/>
    <w:rsid w:val="007E52DB"/>
    <w:rsid w:val="007E6B38"/>
    <w:rsid w:val="007F1220"/>
    <w:rsid w:val="00800A79"/>
    <w:rsid w:val="0080388D"/>
    <w:rsid w:val="0080421A"/>
    <w:rsid w:val="00804301"/>
    <w:rsid w:val="008047B0"/>
    <w:rsid w:val="00805738"/>
    <w:rsid w:val="00806E52"/>
    <w:rsid w:val="00810278"/>
    <w:rsid w:val="0081416F"/>
    <w:rsid w:val="00815F71"/>
    <w:rsid w:val="00820955"/>
    <w:rsid w:val="00821001"/>
    <w:rsid w:val="008210D3"/>
    <w:rsid w:val="0082163C"/>
    <w:rsid w:val="00823041"/>
    <w:rsid w:val="00824260"/>
    <w:rsid w:val="00824D34"/>
    <w:rsid w:val="00825504"/>
    <w:rsid w:val="00831C3B"/>
    <w:rsid w:val="00834E1B"/>
    <w:rsid w:val="00835B38"/>
    <w:rsid w:val="008425EA"/>
    <w:rsid w:val="00842CB5"/>
    <w:rsid w:val="00844EFA"/>
    <w:rsid w:val="00845E40"/>
    <w:rsid w:val="00846C02"/>
    <w:rsid w:val="00846C3A"/>
    <w:rsid w:val="008477D2"/>
    <w:rsid w:val="00852EE5"/>
    <w:rsid w:val="008552B8"/>
    <w:rsid w:val="00860F70"/>
    <w:rsid w:val="0086470F"/>
    <w:rsid w:val="00866723"/>
    <w:rsid w:val="00890576"/>
    <w:rsid w:val="0089078A"/>
    <w:rsid w:val="0089340E"/>
    <w:rsid w:val="00895B53"/>
    <w:rsid w:val="008A098F"/>
    <w:rsid w:val="008A28EE"/>
    <w:rsid w:val="008A31A6"/>
    <w:rsid w:val="008A33CA"/>
    <w:rsid w:val="008A6562"/>
    <w:rsid w:val="008A6851"/>
    <w:rsid w:val="008B2009"/>
    <w:rsid w:val="008B316E"/>
    <w:rsid w:val="008B3F87"/>
    <w:rsid w:val="008B4E1E"/>
    <w:rsid w:val="008B76E6"/>
    <w:rsid w:val="008B7A62"/>
    <w:rsid w:val="008C7CC9"/>
    <w:rsid w:val="008D11EB"/>
    <w:rsid w:val="008D5F5A"/>
    <w:rsid w:val="008D6DAE"/>
    <w:rsid w:val="008D7801"/>
    <w:rsid w:val="008E2729"/>
    <w:rsid w:val="008E6347"/>
    <w:rsid w:val="008F781C"/>
    <w:rsid w:val="008F7ED4"/>
    <w:rsid w:val="009026F0"/>
    <w:rsid w:val="00905CA5"/>
    <w:rsid w:val="00905EE5"/>
    <w:rsid w:val="00906D75"/>
    <w:rsid w:val="009103CB"/>
    <w:rsid w:val="00912A9D"/>
    <w:rsid w:val="00915C22"/>
    <w:rsid w:val="009214FF"/>
    <w:rsid w:val="009227D9"/>
    <w:rsid w:val="009264C7"/>
    <w:rsid w:val="009264FE"/>
    <w:rsid w:val="00934227"/>
    <w:rsid w:val="0093593D"/>
    <w:rsid w:val="0093671C"/>
    <w:rsid w:val="009407A0"/>
    <w:rsid w:val="009440B2"/>
    <w:rsid w:val="00944F76"/>
    <w:rsid w:val="00950B8C"/>
    <w:rsid w:val="00951319"/>
    <w:rsid w:val="00954E62"/>
    <w:rsid w:val="00955936"/>
    <w:rsid w:val="00962466"/>
    <w:rsid w:val="00962D97"/>
    <w:rsid w:val="00966EC5"/>
    <w:rsid w:val="00967580"/>
    <w:rsid w:val="0097299D"/>
    <w:rsid w:val="0097506D"/>
    <w:rsid w:val="00980CA4"/>
    <w:rsid w:val="00990F3F"/>
    <w:rsid w:val="0099128A"/>
    <w:rsid w:val="00992B93"/>
    <w:rsid w:val="00993719"/>
    <w:rsid w:val="009A065C"/>
    <w:rsid w:val="009A14FF"/>
    <w:rsid w:val="009A76C4"/>
    <w:rsid w:val="009B08E4"/>
    <w:rsid w:val="009B1D13"/>
    <w:rsid w:val="009B331D"/>
    <w:rsid w:val="009B33A1"/>
    <w:rsid w:val="009B4C09"/>
    <w:rsid w:val="009B4D71"/>
    <w:rsid w:val="009C051E"/>
    <w:rsid w:val="009C5143"/>
    <w:rsid w:val="009C6767"/>
    <w:rsid w:val="009C7E63"/>
    <w:rsid w:val="009D0A5F"/>
    <w:rsid w:val="009D3263"/>
    <w:rsid w:val="009D5C73"/>
    <w:rsid w:val="009D6D6C"/>
    <w:rsid w:val="009E79B8"/>
    <w:rsid w:val="009F0381"/>
    <w:rsid w:val="009F1CB9"/>
    <w:rsid w:val="009F5AB9"/>
    <w:rsid w:val="009F67FE"/>
    <w:rsid w:val="00A019D1"/>
    <w:rsid w:val="00A055C4"/>
    <w:rsid w:val="00A07C64"/>
    <w:rsid w:val="00A1413E"/>
    <w:rsid w:val="00A30242"/>
    <w:rsid w:val="00A30573"/>
    <w:rsid w:val="00A31FF7"/>
    <w:rsid w:val="00A33461"/>
    <w:rsid w:val="00A35730"/>
    <w:rsid w:val="00A3693C"/>
    <w:rsid w:val="00A42E72"/>
    <w:rsid w:val="00A43975"/>
    <w:rsid w:val="00A43FA6"/>
    <w:rsid w:val="00A454AF"/>
    <w:rsid w:val="00A479B3"/>
    <w:rsid w:val="00A50053"/>
    <w:rsid w:val="00A50794"/>
    <w:rsid w:val="00A50E14"/>
    <w:rsid w:val="00A5316C"/>
    <w:rsid w:val="00A54DBD"/>
    <w:rsid w:val="00A56010"/>
    <w:rsid w:val="00A5709F"/>
    <w:rsid w:val="00A574D8"/>
    <w:rsid w:val="00A62018"/>
    <w:rsid w:val="00A6365A"/>
    <w:rsid w:val="00A651A9"/>
    <w:rsid w:val="00A6613C"/>
    <w:rsid w:val="00A67209"/>
    <w:rsid w:val="00A6764B"/>
    <w:rsid w:val="00A721F4"/>
    <w:rsid w:val="00A72966"/>
    <w:rsid w:val="00A7396D"/>
    <w:rsid w:val="00A75863"/>
    <w:rsid w:val="00A7710A"/>
    <w:rsid w:val="00A82EBF"/>
    <w:rsid w:val="00A8462A"/>
    <w:rsid w:val="00A853E4"/>
    <w:rsid w:val="00A86F79"/>
    <w:rsid w:val="00A91300"/>
    <w:rsid w:val="00A9579A"/>
    <w:rsid w:val="00A97B06"/>
    <w:rsid w:val="00A97CC1"/>
    <w:rsid w:val="00A97D4B"/>
    <w:rsid w:val="00AA027F"/>
    <w:rsid w:val="00AA0BDE"/>
    <w:rsid w:val="00AA0E74"/>
    <w:rsid w:val="00AA4C66"/>
    <w:rsid w:val="00AA4D03"/>
    <w:rsid w:val="00AA79FA"/>
    <w:rsid w:val="00AB18FC"/>
    <w:rsid w:val="00AB3744"/>
    <w:rsid w:val="00AB37D1"/>
    <w:rsid w:val="00AB3969"/>
    <w:rsid w:val="00AB5B58"/>
    <w:rsid w:val="00AB6846"/>
    <w:rsid w:val="00AB6BEB"/>
    <w:rsid w:val="00AC0EE1"/>
    <w:rsid w:val="00AD2408"/>
    <w:rsid w:val="00AD5182"/>
    <w:rsid w:val="00AD5F6F"/>
    <w:rsid w:val="00AD7A40"/>
    <w:rsid w:val="00AE58EB"/>
    <w:rsid w:val="00AE61BE"/>
    <w:rsid w:val="00AE74A0"/>
    <w:rsid w:val="00AF1F33"/>
    <w:rsid w:val="00AF1FD3"/>
    <w:rsid w:val="00AF7509"/>
    <w:rsid w:val="00AF7C23"/>
    <w:rsid w:val="00B048E4"/>
    <w:rsid w:val="00B04F80"/>
    <w:rsid w:val="00B04FAC"/>
    <w:rsid w:val="00B1076C"/>
    <w:rsid w:val="00B11DB7"/>
    <w:rsid w:val="00B23AD0"/>
    <w:rsid w:val="00B24A4A"/>
    <w:rsid w:val="00B30878"/>
    <w:rsid w:val="00B34074"/>
    <w:rsid w:val="00B34D58"/>
    <w:rsid w:val="00B37E37"/>
    <w:rsid w:val="00B4044A"/>
    <w:rsid w:val="00B43611"/>
    <w:rsid w:val="00B43E82"/>
    <w:rsid w:val="00B43FB0"/>
    <w:rsid w:val="00B44803"/>
    <w:rsid w:val="00B459E2"/>
    <w:rsid w:val="00B46E9F"/>
    <w:rsid w:val="00B478C3"/>
    <w:rsid w:val="00B558D1"/>
    <w:rsid w:val="00B57C9F"/>
    <w:rsid w:val="00B65292"/>
    <w:rsid w:val="00B66B99"/>
    <w:rsid w:val="00B67E5B"/>
    <w:rsid w:val="00B747CD"/>
    <w:rsid w:val="00B76D08"/>
    <w:rsid w:val="00B82629"/>
    <w:rsid w:val="00B85770"/>
    <w:rsid w:val="00B91E1D"/>
    <w:rsid w:val="00B92A91"/>
    <w:rsid w:val="00B95F7B"/>
    <w:rsid w:val="00BA0DBA"/>
    <w:rsid w:val="00BA2647"/>
    <w:rsid w:val="00BA2958"/>
    <w:rsid w:val="00BA41C2"/>
    <w:rsid w:val="00BA4220"/>
    <w:rsid w:val="00BA70DA"/>
    <w:rsid w:val="00BB0A85"/>
    <w:rsid w:val="00BB15FD"/>
    <w:rsid w:val="00BB18E7"/>
    <w:rsid w:val="00BB4198"/>
    <w:rsid w:val="00BB42B1"/>
    <w:rsid w:val="00BB50EF"/>
    <w:rsid w:val="00BB6616"/>
    <w:rsid w:val="00BB7777"/>
    <w:rsid w:val="00BC766E"/>
    <w:rsid w:val="00BD1723"/>
    <w:rsid w:val="00BD3F08"/>
    <w:rsid w:val="00BD43B6"/>
    <w:rsid w:val="00BE1853"/>
    <w:rsid w:val="00BF392F"/>
    <w:rsid w:val="00C00983"/>
    <w:rsid w:val="00C0252E"/>
    <w:rsid w:val="00C06390"/>
    <w:rsid w:val="00C118BE"/>
    <w:rsid w:val="00C124AB"/>
    <w:rsid w:val="00C1403F"/>
    <w:rsid w:val="00C173D8"/>
    <w:rsid w:val="00C20BD6"/>
    <w:rsid w:val="00C22BDA"/>
    <w:rsid w:val="00C23B1C"/>
    <w:rsid w:val="00C34544"/>
    <w:rsid w:val="00C37AF6"/>
    <w:rsid w:val="00C407CD"/>
    <w:rsid w:val="00C4244B"/>
    <w:rsid w:val="00C42921"/>
    <w:rsid w:val="00C42A76"/>
    <w:rsid w:val="00C44A14"/>
    <w:rsid w:val="00C51670"/>
    <w:rsid w:val="00C54F1B"/>
    <w:rsid w:val="00C56427"/>
    <w:rsid w:val="00C56BDB"/>
    <w:rsid w:val="00C56CCE"/>
    <w:rsid w:val="00C5771B"/>
    <w:rsid w:val="00C57D1B"/>
    <w:rsid w:val="00C61315"/>
    <w:rsid w:val="00C636BA"/>
    <w:rsid w:val="00C700D3"/>
    <w:rsid w:val="00C704DC"/>
    <w:rsid w:val="00C71E5D"/>
    <w:rsid w:val="00C73F36"/>
    <w:rsid w:val="00C75879"/>
    <w:rsid w:val="00C803C1"/>
    <w:rsid w:val="00C80ED9"/>
    <w:rsid w:val="00C82102"/>
    <w:rsid w:val="00C842D3"/>
    <w:rsid w:val="00C8479C"/>
    <w:rsid w:val="00C84DB4"/>
    <w:rsid w:val="00C85789"/>
    <w:rsid w:val="00C864B3"/>
    <w:rsid w:val="00C86C31"/>
    <w:rsid w:val="00C86C34"/>
    <w:rsid w:val="00C94931"/>
    <w:rsid w:val="00C962F2"/>
    <w:rsid w:val="00CA07B4"/>
    <w:rsid w:val="00CA28AC"/>
    <w:rsid w:val="00CA3B89"/>
    <w:rsid w:val="00CA40F7"/>
    <w:rsid w:val="00CB15A9"/>
    <w:rsid w:val="00CB6231"/>
    <w:rsid w:val="00CB6CCA"/>
    <w:rsid w:val="00CC2142"/>
    <w:rsid w:val="00CC32F4"/>
    <w:rsid w:val="00CC545C"/>
    <w:rsid w:val="00CC6343"/>
    <w:rsid w:val="00CC7277"/>
    <w:rsid w:val="00CD02F1"/>
    <w:rsid w:val="00CD71D8"/>
    <w:rsid w:val="00CD7386"/>
    <w:rsid w:val="00CE057C"/>
    <w:rsid w:val="00CE293B"/>
    <w:rsid w:val="00CE375D"/>
    <w:rsid w:val="00CF04B2"/>
    <w:rsid w:val="00CF5726"/>
    <w:rsid w:val="00CF721D"/>
    <w:rsid w:val="00D01CE4"/>
    <w:rsid w:val="00D03211"/>
    <w:rsid w:val="00D10590"/>
    <w:rsid w:val="00D13DF8"/>
    <w:rsid w:val="00D173DC"/>
    <w:rsid w:val="00D2544E"/>
    <w:rsid w:val="00D25B70"/>
    <w:rsid w:val="00D25CE2"/>
    <w:rsid w:val="00D3146B"/>
    <w:rsid w:val="00D31786"/>
    <w:rsid w:val="00D34B39"/>
    <w:rsid w:val="00D37D20"/>
    <w:rsid w:val="00D4378B"/>
    <w:rsid w:val="00D45550"/>
    <w:rsid w:val="00D462E6"/>
    <w:rsid w:val="00D46AFA"/>
    <w:rsid w:val="00D47379"/>
    <w:rsid w:val="00D5224F"/>
    <w:rsid w:val="00D52C2A"/>
    <w:rsid w:val="00D530FF"/>
    <w:rsid w:val="00D5483C"/>
    <w:rsid w:val="00D612BA"/>
    <w:rsid w:val="00D6488B"/>
    <w:rsid w:val="00D66BB8"/>
    <w:rsid w:val="00D808A3"/>
    <w:rsid w:val="00D8327B"/>
    <w:rsid w:val="00D9061E"/>
    <w:rsid w:val="00D91D02"/>
    <w:rsid w:val="00D9311E"/>
    <w:rsid w:val="00D94FDB"/>
    <w:rsid w:val="00D952E4"/>
    <w:rsid w:val="00DA0360"/>
    <w:rsid w:val="00DA0CC1"/>
    <w:rsid w:val="00DA1FAF"/>
    <w:rsid w:val="00DA37ED"/>
    <w:rsid w:val="00DA462A"/>
    <w:rsid w:val="00DA4A82"/>
    <w:rsid w:val="00DA60BE"/>
    <w:rsid w:val="00DB2623"/>
    <w:rsid w:val="00DB356F"/>
    <w:rsid w:val="00DB3D5B"/>
    <w:rsid w:val="00DC4EE2"/>
    <w:rsid w:val="00DC5786"/>
    <w:rsid w:val="00DD032E"/>
    <w:rsid w:val="00DD0505"/>
    <w:rsid w:val="00DD4728"/>
    <w:rsid w:val="00DD7E25"/>
    <w:rsid w:val="00DE1C7D"/>
    <w:rsid w:val="00DE2B03"/>
    <w:rsid w:val="00DE574B"/>
    <w:rsid w:val="00DF214B"/>
    <w:rsid w:val="00DF4F3F"/>
    <w:rsid w:val="00DF6D79"/>
    <w:rsid w:val="00DF7A68"/>
    <w:rsid w:val="00E0779A"/>
    <w:rsid w:val="00E13BD2"/>
    <w:rsid w:val="00E1710C"/>
    <w:rsid w:val="00E171E2"/>
    <w:rsid w:val="00E2220C"/>
    <w:rsid w:val="00E23B20"/>
    <w:rsid w:val="00E30002"/>
    <w:rsid w:val="00E31B0D"/>
    <w:rsid w:val="00E31F23"/>
    <w:rsid w:val="00E32F2F"/>
    <w:rsid w:val="00E35689"/>
    <w:rsid w:val="00E36A7E"/>
    <w:rsid w:val="00E378DB"/>
    <w:rsid w:val="00E4104F"/>
    <w:rsid w:val="00E41760"/>
    <w:rsid w:val="00E43813"/>
    <w:rsid w:val="00E51E62"/>
    <w:rsid w:val="00E562FE"/>
    <w:rsid w:val="00E62347"/>
    <w:rsid w:val="00E6236D"/>
    <w:rsid w:val="00E62CAE"/>
    <w:rsid w:val="00E650BD"/>
    <w:rsid w:val="00E66E5A"/>
    <w:rsid w:val="00E71788"/>
    <w:rsid w:val="00E7405A"/>
    <w:rsid w:val="00E752A1"/>
    <w:rsid w:val="00E767DB"/>
    <w:rsid w:val="00E774D8"/>
    <w:rsid w:val="00E77B10"/>
    <w:rsid w:val="00E800B5"/>
    <w:rsid w:val="00E813EF"/>
    <w:rsid w:val="00E8168E"/>
    <w:rsid w:val="00E825C8"/>
    <w:rsid w:val="00E91893"/>
    <w:rsid w:val="00E9349E"/>
    <w:rsid w:val="00E93D5B"/>
    <w:rsid w:val="00E973BD"/>
    <w:rsid w:val="00E9764F"/>
    <w:rsid w:val="00EA0268"/>
    <w:rsid w:val="00EA78EB"/>
    <w:rsid w:val="00EB37A2"/>
    <w:rsid w:val="00EB732D"/>
    <w:rsid w:val="00EC117C"/>
    <w:rsid w:val="00EC1D0A"/>
    <w:rsid w:val="00EC269C"/>
    <w:rsid w:val="00EC75E7"/>
    <w:rsid w:val="00ED008F"/>
    <w:rsid w:val="00ED1E20"/>
    <w:rsid w:val="00ED3F0C"/>
    <w:rsid w:val="00ED57C5"/>
    <w:rsid w:val="00ED787F"/>
    <w:rsid w:val="00EE2AAB"/>
    <w:rsid w:val="00EE3306"/>
    <w:rsid w:val="00EE695E"/>
    <w:rsid w:val="00EE7892"/>
    <w:rsid w:val="00EF2E1E"/>
    <w:rsid w:val="00F037DC"/>
    <w:rsid w:val="00F07459"/>
    <w:rsid w:val="00F13C7B"/>
    <w:rsid w:val="00F15E37"/>
    <w:rsid w:val="00F2201C"/>
    <w:rsid w:val="00F23F41"/>
    <w:rsid w:val="00F27849"/>
    <w:rsid w:val="00F41FBB"/>
    <w:rsid w:val="00F42D9A"/>
    <w:rsid w:val="00F45F10"/>
    <w:rsid w:val="00F501AB"/>
    <w:rsid w:val="00F51FEC"/>
    <w:rsid w:val="00F543CB"/>
    <w:rsid w:val="00F5561E"/>
    <w:rsid w:val="00F568DE"/>
    <w:rsid w:val="00F56EEF"/>
    <w:rsid w:val="00F60369"/>
    <w:rsid w:val="00F60A65"/>
    <w:rsid w:val="00F61233"/>
    <w:rsid w:val="00F61C22"/>
    <w:rsid w:val="00F63020"/>
    <w:rsid w:val="00F63362"/>
    <w:rsid w:val="00F63446"/>
    <w:rsid w:val="00F667B4"/>
    <w:rsid w:val="00F67FCD"/>
    <w:rsid w:val="00F71972"/>
    <w:rsid w:val="00F72785"/>
    <w:rsid w:val="00F74F0D"/>
    <w:rsid w:val="00F76E92"/>
    <w:rsid w:val="00F805C4"/>
    <w:rsid w:val="00F80C86"/>
    <w:rsid w:val="00F817D5"/>
    <w:rsid w:val="00F82794"/>
    <w:rsid w:val="00F827F3"/>
    <w:rsid w:val="00F909F2"/>
    <w:rsid w:val="00F92ADF"/>
    <w:rsid w:val="00F95CBC"/>
    <w:rsid w:val="00F97AAF"/>
    <w:rsid w:val="00FA0D77"/>
    <w:rsid w:val="00FA1186"/>
    <w:rsid w:val="00FA17CC"/>
    <w:rsid w:val="00FA264D"/>
    <w:rsid w:val="00FA4875"/>
    <w:rsid w:val="00FA60DF"/>
    <w:rsid w:val="00FB2432"/>
    <w:rsid w:val="00FB30C6"/>
    <w:rsid w:val="00FB4DD4"/>
    <w:rsid w:val="00FB5238"/>
    <w:rsid w:val="00FC392C"/>
    <w:rsid w:val="00FC3B4D"/>
    <w:rsid w:val="00FD12D6"/>
    <w:rsid w:val="00FD2CCF"/>
    <w:rsid w:val="00FD5CB9"/>
    <w:rsid w:val="00FD6CF7"/>
    <w:rsid w:val="00FD72F3"/>
    <w:rsid w:val="00FE08DD"/>
    <w:rsid w:val="00FE58A4"/>
    <w:rsid w:val="00FE5B08"/>
    <w:rsid w:val="00FE68A0"/>
    <w:rsid w:val="00FE7EE9"/>
    <w:rsid w:val="00FF252E"/>
    <w:rsid w:val="00FF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009,#ffff81,#765a00,#daa600,#ffa3e7"/>
    </o:shapedefaults>
    <o:shapelayout v:ext="edit">
      <o:idmap v:ext="edit" data="1"/>
    </o:shapelayout>
  </w:shapeDefaults>
  <w:decimalSymbol w:val="."/>
  <w:listSeparator w:val=","/>
  <w14:docId w14:val="25E25D0F"/>
  <w15:chartTrackingRefBased/>
  <w15:docId w15:val="{18D7D84A-D555-4C4D-AFC4-7D9980E0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smallCaps/>
      <w:sz w:val="28"/>
    </w:rPr>
  </w:style>
  <w:style w:type="paragraph" w:styleId="Heading2">
    <w:name w:val="heading 2"/>
    <w:basedOn w:val="Normal"/>
    <w:next w:val="Normal"/>
    <w:link w:val="Heading2Char"/>
    <w:uiPriority w:val="9"/>
    <w:semiHidden/>
    <w:unhideWhenUsed/>
    <w:qFormat/>
    <w:rsid w:val="00D31786"/>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uiPriority w:val="9"/>
    <w:semiHidden/>
    <w:unhideWhenUsed/>
    <w:qFormat/>
    <w:rsid w:val="005F64B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lang w:val="x-none" w:eastAsia="x-none"/>
    </w:rPr>
  </w:style>
  <w:style w:type="paragraph" w:styleId="BodyTextIndent">
    <w:name w:val="Body Text Indent"/>
    <w:basedOn w:val="Normal"/>
    <w:pPr>
      <w:ind w:left="288"/>
      <w:jc w:val="both"/>
    </w:pPr>
    <w:rPr>
      <w:sz w:val="24"/>
    </w:rPr>
  </w:style>
  <w:style w:type="character" w:customStyle="1" w:styleId="apple-converted-space">
    <w:name w:val="apple-converted-space"/>
    <w:rsid w:val="00CA40F7"/>
  </w:style>
  <w:style w:type="character" w:styleId="Hyperlink">
    <w:name w:val="Hyperlink"/>
    <w:uiPriority w:val="99"/>
    <w:semiHidden/>
    <w:unhideWhenUsed/>
    <w:rsid w:val="00CA40F7"/>
    <w:rPr>
      <w:color w:val="0000FF"/>
      <w:u w:val="single"/>
    </w:rPr>
  </w:style>
  <w:style w:type="character" w:customStyle="1" w:styleId="PlainTextChar">
    <w:name w:val="Plain Text Char"/>
    <w:link w:val="PlainText"/>
    <w:rsid w:val="00AF1FD3"/>
    <w:rPr>
      <w:rFonts w:ascii="Courier New" w:hAnsi="Courier New"/>
    </w:rPr>
  </w:style>
  <w:style w:type="paragraph" w:styleId="NormalWeb">
    <w:name w:val="Normal (Web)"/>
    <w:basedOn w:val="Normal"/>
    <w:uiPriority w:val="99"/>
    <w:unhideWhenUsed/>
    <w:rsid w:val="004F130E"/>
    <w:pPr>
      <w:spacing w:before="100" w:beforeAutospacing="1" w:after="100" w:afterAutospacing="1"/>
    </w:pPr>
    <w:rPr>
      <w:sz w:val="24"/>
      <w:szCs w:val="24"/>
    </w:rPr>
  </w:style>
  <w:style w:type="paragraph" w:customStyle="1" w:styleId="p1">
    <w:name w:val="p1"/>
    <w:basedOn w:val="Normal"/>
    <w:rsid w:val="00E41760"/>
    <w:rPr>
      <w:rFonts w:ascii="Helvetica Neue" w:hAnsi="Helvetica Neue"/>
      <w:color w:val="FB2629"/>
      <w:sz w:val="18"/>
      <w:szCs w:val="18"/>
    </w:rPr>
  </w:style>
  <w:style w:type="paragraph" w:styleId="ListParagraph">
    <w:name w:val="List Paragraph"/>
    <w:basedOn w:val="Normal"/>
    <w:uiPriority w:val="34"/>
    <w:qFormat/>
    <w:rsid w:val="00522458"/>
    <w:pPr>
      <w:ind w:left="720"/>
    </w:pPr>
  </w:style>
  <w:style w:type="paragraph" w:styleId="BodyText">
    <w:name w:val="Body Text"/>
    <w:basedOn w:val="Normal"/>
    <w:link w:val="BodyTextChar"/>
    <w:uiPriority w:val="99"/>
    <w:unhideWhenUsed/>
    <w:rsid w:val="001B67A1"/>
    <w:pPr>
      <w:spacing w:after="120"/>
    </w:pPr>
  </w:style>
  <w:style w:type="character" w:customStyle="1" w:styleId="BodyTextChar">
    <w:name w:val="Body Text Char"/>
    <w:basedOn w:val="DefaultParagraphFont"/>
    <w:link w:val="BodyText"/>
    <w:uiPriority w:val="99"/>
    <w:rsid w:val="001B67A1"/>
  </w:style>
  <w:style w:type="paragraph" w:styleId="Header">
    <w:name w:val="header"/>
    <w:basedOn w:val="Normal"/>
    <w:link w:val="HeaderChar"/>
    <w:uiPriority w:val="99"/>
    <w:unhideWhenUsed/>
    <w:rsid w:val="00434029"/>
    <w:pPr>
      <w:tabs>
        <w:tab w:val="center" w:pos="4680"/>
        <w:tab w:val="right" w:pos="9360"/>
      </w:tabs>
    </w:pPr>
  </w:style>
  <w:style w:type="character" w:customStyle="1" w:styleId="HeaderChar">
    <w:name w:val="Header Char"/>
    <w:basedOn w:val="DefaultParagraphFont"/>
    <w:link w:val="Header"/>
    <w:uiPriority w:val="99"/>
    <w:rsid w:val="00434029"/>
  </w:style>
  <w:style w:type="paragraph" w:styleId="Footer">
    <w:name w:val="footer"/>
    <w:basedOn w:val="Normal"/>
    <w:link w:val="FooterChar"/>
    <w:uiPriority w:val="99"/>
    <w:unhideWhenUsed/>
    <w:rsid w:val="00434029"/>
    <w:pPr>
      <w:tabs>
        <w:tab w:val="center" w:pos="4680"/>
        <w:tab w:val="right" w:pos="9360"/>
      </w:tabs>
    </w:pPr>
  </w:style>
  <w:style w:type="character" w:customStyle="1" w:styleId="FooterChar">
    <w:name w:val="Footer Char"/>
    <w:basedOn w:val="DefaultParagraphFont"/>
    <w:link w:val="Footer"/>
    <w:uiPriority w:val="99"/>
    <w:rsid w:val="00434029"/>
  </w:style>
  <w:style w:type="character" w:customStyle="1" w:styleId="s10">
    <w:name w:val="s10"/>
    <w:basedOn w:val="DefaultParagraphFont"/>
    <w:rsid w:val="00AD5182"/>
  </w:style>
  <w:style w:type="character" w:customStyle="1" w:styleId="s12">
    <w:name w:val="s12"/>
    <w:basedOn w:val="DefaultParagraphFont"/>
    <w:rsid w:val="00821001"/>
  </w:style>
  <w:style w:type="paragraph" w:customStyle="1" w:styleId="s13">
    <w:name w:val="s13"/>
    <w:basedOn w:val="Normal"/>
    <w:rsid w:val="0039097D"/>
    <w:pPr>
      <w:spacing w:before="100" w:beforeAutospacing="1" w:after="100" w:afterAutospacing="1"/>
    </w:pPr>
    <w:rPr>
      <w:rFonts w:ascii="Calibri" w:eastAsia="Calibri" w:hAnsi="Calibri"/>
      <w:sz w:val="24"/>
      <w:szCs w:val="24"/>
      <w:lang w:bidi="en-US"/>
    </w:rPr>
  </w:style>
  <w:style w:type="character" w:customStyle="1" w:styleId="Heading1Char">
    <w:name w:val="Heading 1 Char"/>
    <w:basedOn w:val="DefaultParagraphFont"/>
    <w:link w:val="Heading1"/>
    <w:uiPriority w:val="9"/>
    <w:rsid w:val="007B6025"/>
    <w:rPr>
      <w:b/>
      <w:smallCaps/>
      <w:sz w:val="28"/>
    </w:rPr>
  </w:style>
  <w:style w:type="paragraph" w:styleId="NoSpacing">
    <w:name w:val="No Spacing"/>
    <w:aliases w:val="Sermon Heading"/>
    <w:basedOn w:val="Normal"/>
    <w:uiPriority w:val="1"/>
    <w:qFormat/>
    <w:rsid w:val="00D31786"/>
    <w:pPr>
      <w:spacing w:line="360" w:lineRule="auto"/>
      <w:ind w:left="-720" w:right="-1440"/>
      <w:jc w:val="center"/>
    </w:pPr>
    <w:rPr>
      <w:rFonts w:eastAsia="Calibri"/>
      <w:sz w:val="60"/>
      <w:szCs w:val="24"/>
    </w:rPr>
  </w:style>
  <w:style w:type="character" w:customStyle="1" w:styleId="Heading2Char">
    <w:name w:val="Heading 2 Char"/>
    <w:basedOn w:val="DefaultParagraphFont"/>
    <w:link w:val="Heading2"/>
    <w:uiPriority w:val="9"/>
    <w:semiHidden/>
    <w:rsid w:val="00D31786"/>
    <w:rPr>
      <w:rFonts w:ascii="Cambria" w:eastAsia="Times New Roman" w:hAnsi="Cambria" w:cs="Times New Roman"/>
      <w:b/>
      <w:bCs/>
      <w:i/>
      <w:iCs/>
      <w:sz w:val="28"/>
      <w:szCs w:val="28"/>
    </w:rPr>
  </w:style>
  <w:style w:type="character" w:customStyle="1" w:styleId="woj">
    <w:name w:val="woj"/>
    <w:basedOn w:val="DefaultParagraphFont"/>
    <w:rsid w:val="00D31786"/>
  </w:style>
  <w:style w:type="paragraph" w:customStyle="1" w:styleId="chapter-2">
    <w:name w:val="chapter-2"/>
    <w:basedOn w:val="Normal"/>
    <w:uiPriority w:val="99"/>
    <w:rsid w:val="00FD12D6"/>
    <w:pPr>
      <w:spacing w:beforeLines="1"/>
    </w:pPr>
    <w:rPr>
      <w:rFonts w:ascii="Times" w:eastAsia="Calibri" w:hAnsi="Times"/>
    </w:rPr>
  </w:style>
  <w:style w:type="character" w:customStyle="1" w:styleId="textmatt-21-7">
    <w:name w:val="text matt-21-7"/>
    <w:basedOn w:val="DefaultParagraphFont"/>
    <w:rsid w:val="00FD12D6"/>
  </w:style>
  <w:style w:type="character" w:customStyle="1" w:styleId="textmatt-21-11">
    <w:name w:val="text matt-21-11"/>
    <w:basedOn w:val="DefaultParagraphFont"/>
    <w:rsid w:val="00FD12D6"/>
  </w:style>
  <w:style w:type="character" w:customStyle="1" w:styleId="text">
    <w:name w:val="text"/>
    <w:basedOn w:val="DefaultParagraphFont"/>
    <w:rsid w:val="000B2070"/>
  </w:style>
  <w:style w:type="character" w:customStyle="1" w:styleId="small-caps">
    <w:name w:val="small-caps"/>
    <w:basedOn w:val="DefaultParagraphFont"/>
    <w:rsid w:val="000B2070"/>
  </w:style>
  <w:style w:type="character" w:customStyle="1" w:styleId="word">
    <w:name w:val="word"/>
    <w:basedOn w:val="DefaultParagraphFont"/>
    <w:rsid w:val="00D4378B"/>
  </w:style>
  <w:style w:type="character" w:customStyle="1" w:styleId="indent-1-breaks">
    <w:name w:val="indent-1-breaks"/>
    <w:basedOn w:val="DefaultParagraphFont"/>
    <w:rsid w:val="005F64B0"/>
  </w:style>
  <w:style w:type="character" w:customStyle="1" w:styleId="Heading6Char">
    <w:name w:val="Heading 6 Char"/>
    <w:basedOn w:val="DefaultParagraphFont"/>
    <w:link w:val="Heading6"/>
    <w:uiPriority w:val="9"/>
    <w:semiHidden/>
    <w:rsid w:val="005F64B0"/>
    <w:rPr>
      <w:rFonts w:asciiTheme="majorHAnsi" w:eastAsiaTheme="majorEastAsia" w:hAnsiTheme="majorHAnsi" w:cstheme="majorBidi"/>
      <w:color w:val="1F3763" w:themeColor="accent1" w:themeShade="7F"/>
    </w:rPr>
  </w:style>
  <w:style w:type="paragraph" w:customStyle="1" w:styleId="first-line-none">
    <w:name w:val="first-line-none"/>
    <w:basedOn w:val="Normal"/>
    <w:rsid w:val="005F64B0"/>
    <w:pPr>
      <w:spacing w:before="100" w:beforeAutospacing="1" w:after="100" w:afterAutospacing="1"/>
    </w:pPr>
    <w:rPr>
      <w:sz w:val="24"/>
      <w:szCs w:val="24"/>
    </w:rPr>
  </w:style>
  <w:style w:type="character" w:customStyle="1" w:styleId="oblique">
    <w:name w:val="oblique"/>
    <w:basedOn w:val="DefaultParagraphFont"/>
    <w:rsid w:val="008C7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276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74623-2047-44D7-89D1-93F6B713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550</Words>
  <Characters>2367</Characters>
  <Application>Microsoft Office Word</Application>
  <DocSecurity>0</DocSecurity>
  <Lines>118</Lines>
  <Paragraphs>51</Paragraphs>
  <ScaleCrop>false</ScaleCrop>
  <HeadingPairs>
    <vt:vector size="2" baseType="variant">
      <vt:variant>
        <vt:lpstr>Title</vt:lpstr>
      </vt:variant>
      <vt:variant>
        <vt:i4>1</vt:i4>
      </vt:variant>
    </vt:vector>
  </HeadingPairs>
  <TitlesOfParts>
    <vt:vector size="1" baseType="lpstr">
      <vt:lpstr>FAMILY LIFE</vt:lpstr>
    </vt:vector>
  </TitlesOfParts>
  <Company>Hewlett-Packard</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LIFE</dc:title>
  <dc:subject/>
  <dc:creator>By Brian J Bates</dc:creator>
  <cp:keywords/>
  <cp:lastModifiedBy>Brian Bates</cp:lastModifiedBy>
  <cp:revision>3</cp:revision>
  <cp:lastPrinted>2022-05-14T20:26:00Z</cp:lastPrinted>
  <dcterms:created xsi:type="dcterms:W3CDTF">2025-09-14T01:41:00Z</dcterms:created>
  <dcterms:modified xsi:type="dcterms:W3CDTF">2025-09-14T05:30:00Z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b8ec2f81-95a4-4ede-bf2d-82c303dcf2be</vt:lpwstr>
  </property>
</Properties>
</file>