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15D" w14:textId="4E85DED9" w:rsidR="00601C1B" w:rsidRDefault="00601C1B" w:rsidP="00003CE6">
      <w:pPr>
        <w:pStyle w:val="PlainText"/>
        <w:spacing w:before="120" w:after="240"/>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p w14:paraId="366208CA" w14:textId="77777777" w:rsidR="00757E4E" w:rsidRPr="00757E4E" w:rsidRDefault="00757E4E" w:rsidP="00757E4E">
      <w:pPr>
        <w:pStyle w:val="NormalWeb"/>
        <w:shd w:val="clear" w:color="auto" w:fill="FFFFFF"/>
        <w:spacing w:before="0" w:beforeAutospacing="0" w:after="0" w:afterAutospacing="0"/>
        <w:jc w:val="center"/>
        <w:rPr>
          <w:b/>
          <w:bCs/>
          <w:color w:val="0A0A0A"/>
          <w:u w:val="single"/>
        </w:rPr>
      </w:pPr>
      <w:bookmarkStart w:id="1" w:name="_Hlk104031233"/>
      <w:bookmarkEnd w:id="0"/>
      <w:r w:rsidRPr="00757E4E">
        <w:rPr>
          <w:b/>
          <w:bCs/>
          <w:color w:val="0A0A0A"/>
          <w:u w:val="single"/>
        </w:rPr>
        <w:t>Philippians 2:10-11 NKJV</w:t>
      </w:r>
    </w:p>
    <w:p w14:paraId="69F80472" w14:textId="77777777" w:rsidR="00757E4E" w:rsidRPr="00757E4E" w:rsidRDefault="00757E4E" w:rsidP="00757E4E">
      <w:pPr>
        <w:pStyle w:val="NormalWeb"/>
        <w:shd w:val="clear" w:color="auto" w:fill="FFFFFF"/>
        <w:spacing w:before="0" w:beforeAutospacing="0" w:after="240" w:afterAutospacing="0"/>
        <w:rPr>
          <w:color w:val="0A0A0A"/>
        </w:rPr>
      </w:pPr>
      <w:r w:rsidRPr="00757E4E">
        <w:rPr>
          <w:color w:val="0A0A0A"/>
        </w:rPr>
        <w:t>10 “</w:t>
      </w:r>
      <w:r w:rsidRPr="00757E4E">
        <w:rPr>
          <w:color w:val="000000"/>
          <w:shd w:val="clear" w:color="auto" w:fill="FFFFFF"/>
        </w:rPr>
        <w:t>that at the name of Jesus every knee should bow, of those in heaven, and of those on earth, and of those under the earth,</w:t>
      </w:r>
    </w:p>
    <w:p w14:paraId="6ACF8C29" w14:textId="77777777" w:rsidR="00757E4E" w:rsidRPr="00757E4E" w:rsidRDefault="00757E4E" w:rsidP="00757E4E">
      <w:pPr>
        <w:pStyle w:val="NormalWeb"/>
        <w:shd w:val="clear" w:color="auto" w:fill="FFFFFF"/>
        <w:spacing w:before="0" w:beforeAutospacing="0" w:after="240" w:afterAutospacing="0"/>
        <w:rPr>
          <w:color w:val="000000"/>
          <w:shd w:val="clear" w:color="auto" w:fill="FFFFFF"/>
        </w:rPr>
      </w:pPr>
      <w:r w:rsidRPr="00757E4E">
        <w:rPr>
          <w:color w:val="0A0A0A"/>
        </w:rPr>
        <w:t xml:space="preserve">11 </w:t>
      </w:r>
      <w:r w:rsidRPr="00757E4E">
        <w:rPr>
          <w:color w:val="000000"/>
          <w:shd w:val="clear" w:color="auto" w:fill="FFFFFF"/>
        </w:rPr>
        <w:t>and </w:t>
      </w:r>
      <w:r w:rsidRPr="00757E4E">
        <w:rPr>
          <w:i/>
          <w:iCs/>
          <w:color w:val="000000"/>
          <w:shd w:val="clear" w:color="auto" w:fill="FFFFFF"/>
        </w:rPr>
        <w:t>that</w:t>
      </w:r>
      <w:r w:rsidRPr="00757E4E">
        <w:rPr>
          <w:color w:val="000000"/>
          <w:shd w:val="clear" w:color="auto" w:fill="FFFFFF"/>
        </w:rPr>
        <w:t> every tongue should confess that Jesus Christ </w:t>
      </w:r>
      <w:r w:rsidRPr="00757E4E">
        <w:rPr>
          <w:i/>
          <w:iCs/>
          <w:color w:val="000000"/>
          <w:shd w:val="clear" w:color="auto" w:fill="FFFFFF"/>
        </w:rPr>
        <w:t>is</w:t>
      </w:r>
      <w:r w:rsidRPr="00757E4E">
        <w:rPr>
          <w:color w:val="000000"/>
          <w:shd w:val="clear" w:color="auto" w:fill="FFFFFF"/>
        </w:rPr>
        <w:t> Lord, to the glory of God the Father.”</w:t>
      </w:r>
    </w:p>
    <w:p w14:paraId="3740FFAD" w14:textId="77777777" w:rsidR="00757E4E" w:rsidRPr="00757E4E" w:rsidRDefault="00757E4E" w:rsidP="00757E4E">
      <w:pPr>
        <w:pStyle w:val="NormalWeb"/>
        <w:shd w:val="clear" w:color="auto" w:fill="FFFFFF"/>
        <w:spacing w:before="0" w:beforeAutospacing="0" w:after="0" w:afterAutospacing="0"/>
        <w:jc w:val="center"/>
        <w:rPr>
          <w:b/>
          <w:bCs/>
          <w:color w:val="0A0A0A"/>
          <w:u w:val="single"/>
        </w:rPr>
      </w:pPr>
      <w:r w:rsidRPr="00757E4E">
        <w:rPr>
          <w:b/>
          <w:bCs/>
          <w:color w:val="0A0A0A"/>
          <w:u w:val="single"/>
        </w:rPr>
        <w:t>1 Peter 4:11 NKJV</w:t>
      </w:r>
    </w:p>
    <w:p w14:paraId="539D5036" w14:textId="77777777" w:rsidR="00757E4E" w:rsidRPr="00757E4E" w:rsidRDefault="00757E4E" w:rsidP="00757E4E">
      <w:pPr>
        <w:pStyle w:val="NormalWeb"/>
        <w:shd w:val="clear" w:color="auto" w:fill="FFFFFF"/>
        <w:spacing w:before="0" w:beforeAutospacing="0" w:after="240" w:afterAutospacing="0"/>
        <w:ind w:firstLine="360"/>
        <w:jc w:val="center"/>
        <w:rPr>
          <w:color w:val="000000"/>
          <w:shd w:val="clear" w:color="auto" w:fill="FFFFFF"/>
        </w:rPr>
      </w:pPr>
      <w:r w:rsidRPr="00757E4E">
        <w:rPr>
          <w:color w:val="0A0A0A"/>
        </w:rPr>
        <w:t>“</w:t>
      </w:r>
      <w:r w:rsidRPr="00757E4E">
        <w:rPr>
          <w:color w:val="000000"/>
          <w:shd w:val="clear" w:color="auto" w:fill="FFFFFF"/>
        </w:rPr>
        <w:t>If anyone speaks, </w:t>
      </w:r>
      <w:r w:rsidRPr="00757E4E">
        <w:rPr>
          <w:i/>
          <w:iCs/>
          <w:color w:val="000000"/>
          <w:shd w:val="clear" w:color="auto" w:fill="FFFFFF"/>
        </w:rPr>
        <w:t>let him speak</w:t>
      </w:r>
      <w:r w:rsidRPr="00757E4E">
        <w:rPr>
          <w:color w:val="000000"/>
          <w:shd w:val="clear" w:color="auto" w:fill="FFFFFF"/>
        </w:rPr>
        <w:t> as the oracles of God. If anyone ministers, </w:t>
      </w:r>
      <w:r w:rsidRPr="00757E4E">
        <w:rPr>
          <w:i/>
          <w:iCs/>
          <w:color w:val="000000"/>
          <w:shd w:val="clear" w:color="auto" w:fill="FFFFFF"/>
        </w:rPr>
        <w:t>let him do it</w:t>
      </w:r>
      <w:r w:rsidRPr="00757E4E">
        <w:rPr>
          <w:color w:val="000000"/>
          <w:shd w:val="clear" w:color="auto" w:fill="FFFFFF"/>
        </w:rPr>
        <w:t> as with the ability which God supplies, that in all things God may be glorified through Jesus Christ, to whom belong the glory and the dominion forever and ever. Amen.”</w:t>
      </w:r>
    </w:p>
    <w:p w14:paraId="33BBB95B" w14:textId="65F0875B" w:rsidR="00442EDA" w:rsidRDefault="00442EDA" w:rsidP="00447AB7">
      <w:pPr>
        <w:ind w:right="-13"/>
        <w:jc w:val="center"/>
        <w:rPr>
          <w:bCs/>
          <w:smallCaps/>
          <w:sz w:val="24"/>
          <w:szCs w:val="24"/>
        </w:rPr>
      </w:pPr>
    </w:p>
    <w:p w14:paraId="674F97EE" w14:textId="77777777" w:rsidR="003353FD" w:rsidRDefault="003353FD" w:rsidP="00447AB7">
      <w:pPr>
        <w:ind w:right="-13"/>
        <w:jc w:val="center"/>
        <w:rPr>
          <w:bCs/>
          <w:smallCaps/>
          <w:sz w:val="24"/>
          <w:szCs w:val="24"/>
        </w:rPr>
      </w:pPr>
    </w:p>
    <w:p w14:paraId="578590E3" w14:textId="77777777" w:rsidR="00442EDA" w:rsidRDefault="00442EDA" w:rsidP="00447AB7">
      <w:pPr>
        <w:ind w:right="-13"/>
        <w:jc w:val="center"/>
        <w:rPr>
          <w:bCs/>
          <w:smallCaps/>
          <w:sz w:val="24"/>
          <w:szCs w:val="24"/>
        </w:rPr>
      </w:pPr>
    </w:p>
    <w:p w14:paraId="1FEA6DD3" w14:textId="7F83EB59" w:rsidR="00442EDA" w:rsidRDefault="00442EDA" w:rsidP="00447AB7">
      <w:pPr>
        <w:ind w:right="-13"/>
        <w:jc w:val="center"/>
        <w:rPr>
          <w:bCs/>
          <w:smallCaps/>
          <w:sz w:val="24"/>
          <w:szCs w:val="24"/>
        </w:rPr>
      </w:pPr>
    </w:p>
    <w:p w14:paraId="02E8C247" w14:textId="3671C488" w:rsidR="00442EDA" w:rsidRDefault="00442EDA" w:rsidP="00447AB7">
      <w:pPr>
        <w:ind w:right="-13"/>
        <w:jc w:val="center"/>
        <w:rPr>
          <w:bCs/>
          <w:smallCaps/>
          <w:sz w:val="24"/>
          <w:szCs w:val="24"/>
        </w:rPr>
      </w:pPr>
    </w:p>
    <w:p w14:paraId="458D6BBA" w14:textId="5D6A92A3" w:rsidR="00442EDA" w:rsidRDefault="00442EDA" w:rsidP="00447AB7">
      <w:pPr>
        <w:ind w:right="-13"/>
        <w:jc w:val="center"/>
        <w:rPr>
          <w:bCs/>
          <w:smallCaps/>
          <w:sz w:val="24"/>
          <w:szCs w:val="24"/>
        </w:rPr>
      </w:pPr>
    </w:p>
    <w:p w14:paraId="5C886FC6" w14:textId="7934E2BB" w:rsidR="00442EDA" w:rsidRDefault="00442EDA" w:rsidP="00447AB7">
      <w:pPr>
        <w:ind w:right="-13"/>
        <w:jc w:val="center"/>
        <w:rPr>
          <w:bCs/>
          <w:smallCaps/>
          <w:sz w:val="24"/>
          <w:szCs w:val="24"/>
        </w:rPr>
      </w:pPr>
    </w:p>
    <w:p w14:paraId="7CEB1E09" w14:textId="62EC3415" w:rsidR="00442EDA" w:rsidRDefault="00442EDA" w:rsidP="00447AB7">
      <w:pPr>
        <w:ind w:right="-13"/>
        <w:jc w:val="center"/>
        <w:rPr>
          <w:bCs/>
          <w:smallCaps/>
          <w:sz w:val="24"/>
          <w:szCs w:val="24"/>
        </w:rPr>
      </w:pPr>
    </w:p>
    <w:p w14:paraId="1A96EA5D" w14:textId="2AA9B85F" w:rsidR="00442EDA" w:rsidRDefault="00442EDA" w:rsidP="00447AB7">
      <w:pPr>
        <w:ind w:right="-13"/>
        <w:jc w:val="center"/>
        <w:rPr>
          <w:bCs/>
          <w:smallCaps/>
          <w:sz w:val="24"/>
          <w:szCs w:val="24"/>
        </w:rPr>
      </w:pPr>
    </w:p>
    <w:p w14:paraId="4C12CC08" w14:textId="082A3F9A" w:rsidR="00442EDA" w:rsidRDefault="00442EDA" w:rsidP="00447AB7">
      <w:pPr>
        <w:ind w:right="-13"/>
        <w:jc w:val="center"/>
        <w:rPr>
          <w:bCs/>
          <w:smallCaps/>
          <w:sz w:val="24"/>
          <w:szCs w:val="24"/>
        </w:rPr>
      </w:pPr>
    </w:p>
    <w:p w14:paraId="57D6B19D" w14:textId="6268B67D" w:rsidR="00442EDA" w:rsidRDefault="00442EDA" w:rsidP="00447AB7">
      <w:pPr>
        <w:ind w:right="-13"/>
        <w:jc w:val="center"/>
        <w:rPr>
          <w:bCs/>
          <w:smallCaps/>
          <w:sz w:val="24"/>
          <w:szCs w:val="24"/>
        </w:rPr>
      </w:pPr>
    </w:p>
    <w:p w14:paraId="662DCD2C" w14:textId="0625032E" w:rsidR="00442EDA" w:rsidRDefault="00442EDA" w:rsidP="00447AB7">
      <w:pPr>
        <w:ind w:right="-13"/>
        <w:jc w:val="center"/>
        <w:rPr>
          <w:bCs/>
          <w:smallCaps/>
          <w:sz w:val="24"/>
          <w:szCs w:val="24"/>
        </w:rPr>
      </w:pPr>
    </w:p>
    <w:p w14:paraId="54F7A84B" w14:textId="3C002202" w:rsidR="00442EDA" w:rsidRDefault="00442EDA" w:rsidP="00447AB7">
      <w:pPr>
        <w:ind w:right="-13"/>
        <w:jc w:val="center"/>
        <w:rPr>
          <w:bCs/>
          <w:smallCaps/>
          <w:sz w:val="24"/>
          <w:szCs w:val="24"/>
        </w:rPr>
      </w:pPr>
    </w:p>
    <w:p w14:paraId="6C257B9E" w14:textId="750454E1" w:rsidR="00442EDA" w:rsidRDefault="00442EDA" w:rsidP="00447AB7">
      <w:pPr>
        <w:ind w:right="-13"/>
        <w:jc w:val="center"/>
        <w:rPr>
          <w:bCs/>
          <w:smallCaps/>
          <w:sz w:val="24"/>
          <w:szCs w:val="24"/>
        </w:rPr>
      </w:pPr>
    </w:p>
    <w:p w14:paraId="42393EF0" w14:textId="29305920" w:rsidR="00442EDA" w:rsidRDefault="00442EDA" w:rsidP="00447AB7">
      <w:pPr>
        <w:ind w:right="-13"/>
        <w:jc w:val="center"/>
        <w:rPr>
          <w:bCs/>
          <w:smallCaps/>
          <w:sz w:val="24"/>
          <w:szCs w:val="24"/>
        </w:rPr>
      </w:pPr>
    </w:p>
    <w:p w14:paraId="3ED7F598" w14:textId="7DF5A14E" w:rsidR="00442EDA" w:rsidRDefault="00442EDA" w:rsidP="00447AB7">
      <w:pPr>
        <w:ind w:right="-13"/>
        <w:jc w:val="center"/>
        <w:rPr>
          <w:bCs/>
          <w:smallCaps/>
          <w:sz w:val="24"/>
          <w:szCs w:val="24"/>
        </w:rPr>
      </w:pPr>
    </w:p>
    <w:p w14:paraId="533A2C6A" w14:textId="79C6BABE" w:rsidR="00442EDA" w:rsidRDefault="00442EDA" w:rsidP="00447AB7">
      <w:pPr>
        <w:ind w:right="-13"/>
        <w:jc w:val="center"/>
        <w:rPr>
          <w:bCs/>
          <w:smallCaps/>
          <w:sz w:val="24"/>
          <w:szCs w:val="24"/>
        </w:rPr>
      </w:pPr>
    </w:p>
    <w:p w14:paraId="57F6FBDD" w14:textId="39293C68" w:rsidR="00442EDA" w:rsidRDefault="00442EDA" w:rsidP="00447AB7">
      <w:pPr>
        <w:ind w:right="-13"/>
        <w:jc w:val="center"/>
        <w:rPr>
          <w:bCs/>
          <w:smallCaps/>
          <w:sz w:val="24"/>
          <w:szCs w:val="24"/>
        </w:rPr>
      </w:pPr>
    </w:p>
    <w:p w14:paraId="7DFF2391" w14:textId="40045DF3" w:rsidR="00442EDA" w:rsidRDefault="00442EDA" w:rsidP="00447AB7">
      <w:pPr>
        <w:ind w:right="-13"/>
        <w:jc w:val="center"/>
        <w:rPr>
          <w:bCs/>
          <w:smallCaps/>
          <w:sz w:val="24"/>
          <w:szCs w:val="24"/>
        </w:rPr>
      </w:pPr>
    </w:p>
    <w:p w14:paraId="0294F8E4" w14:textId="281CEC7D" w:rsidR="00442EDA" w:rsidRDefault="00442EDA" w:rsidP="00447AB7">
      <w:pPr>
        <w:ind w:right="-13"/>
        <w:jc w:val="center"/>
        <w:rPr>
          <w:bCs/>
          <w:smallCaps/>
          <w:sz w:val="24"/>
          <w:szCs w:val="24"/>
        </w:rPr>
      </w:pPr>
    </w:p>
    <w:p w14:paraId="78A950F3" w14:textId="12936D72" w:rsidR="00442EDA" w:rsidRDefault="00442EDA" w:rsidP="00447AB7">
      <w:pPr>
        <w:ind w:right="-13"/>
        <w:jc w:val="center"/>
        <w:rPr>
          <w:bCs/>
          <w:smallCaps/>
          <w:sz w:val="24"/>
          <w:szCs w:val="24"/>
        </w:rPr>
      </w:pPr>
    </w:p>
    <w:p w14:paraId="3CDA68EF" w14:textId="21F86D58" w:rsidR="00442EDA" w:rsidRDefault="00442EDA" w:rsidP="00447AB7">
      <w:pPr>
        <w:ind w:right="-13"/>
        <w:jc w:val="center"/>
        <w:rPr>
          <w:bCs/>
          <w:smallCaps/>
          <w:sz w:val="24"/>
          <w:szCs w:val="24"/>
        </w:rPr>
      </w:pPr>
    </w:p>
    <w:p w14:paraId="52879E9C" w14:textId="37DCB81D" w:rsidR="00442EDA" w:rsidRDefault="00442EDA" w:rsidP="00447AB7">
      <w:pPr>
        <w:ind w:right="-13"/>
        <w:jc w:val="center"/>
        <w:rPr>
          <w:bCs/>
          <w:smallCaps/>
          <w:sz w:val="24"/>
          <w:szCs w:val="24"/>
        </w:rPr>
      </w:pPr>
    </w:p>
    <w:p w14:paraId="29900A87" w14:textId="15F0964B" w:rsidR="00442EDA" w:rsidRDefault="00442EDA" w:rsidP="00447AB7">
      <w:pPr>
        <w:ind w:right="-13"/>
        <w:jc w:val="center"/>
        <w:rPr>
          <w:bCs/>
          <w:smallCaps/>
          <w:sz w:val="24"/>
          <w:szCs w:val="24"/>
        </w:rPr>
      </w:pPr>
    </w:p>
    <w:p w14:paraId="769A8A7A" w14:textId="57B78DA2"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201256">
        <w:rPr>
          <w:sz w:val="24"/>
          <w:szCs w:val="24"/>
        </w:rPr>
        <w:t xml:space="preserve">January </w:t>
      </w:r>
      <w:r w:rsidR="00757E4E">
        <w:rPr>
          <w:sz w:val="24"/>
          <w:szCs w:val="24"/>
        </w:rPr>
        <w:t>25</w:t>
      </w:r>
      <w:r w:rsidR="00201256">
        <w:rPr>
          <w:sz w:val="24"/>
          <w:szCs w:val="24"/>
        </w:rPr>
        <w:t>, 2026</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715A73A7" w:rsidR="001C1737" w:rsidRPr="001C1737" w:rsidRDefault="00757E4E" w:rsidP="001C1737">
      <w:pPr>
        <w:jc w:val="center"/>
        <w:rPr>
          <w:b/>
          <w:bCs/>
          <w:sz w:val="58"/>
          <w:szCs w:val="58"/>
        </w:rPr>
      </w:pPr>
      <w:bookmarkStart w:id="2" w:name="_Hlk118552089"/>
      <w:bookmarkEnd w:id="1"/>
      <w:r>
        <w:rPr>
          <w:b/>
          <w:bCs/>
          <w:sz w:val="58"/>
          <w:szCs w:val="58"/>
        </w:rPr>
        <w:t>Worthy Is The King</w:t>
      </w:r>
    </w:p>
    <w:p w14:paraId="5EC92321" w14:textId="5854F220" w:rsidR="001C1737" w:rsidRPr="001C1737" w:rsidRDefault="00201256" w:rsidP="00320F45">
      <w:pPr>
        <w:spacing w:after="240"/>
        <w:jc w:val="center"/>
        <w:rPr>
          <w:b/>
          <w:bCs/>
          <w:sz w:val="38"/>
          <w:szCs w:val="38"/>
          <w:u w:val="single"/>
        </w:rPr>
      </w:pPr>
      <w:r>
        <w:rPr>
          <w:b/>
          <w:bCs/>
          <w:sz w:val="38"/>
          <w:szCs w:val="38"/>
          <w:u w:val="single"/>
        </w:rPr>
        <w:t xml:space="preserve">Revelation </w:t>
      </w:r>
      <w:r w:rsidR="0010512D">
        <w:rPr>
          <w:b/>
          <w:bCs/>
          <w:sz w:val="38"/>
          <w:szCs w:val="38"/>
          <w:u w:val="single"/>
        </w:rPr>
        <w:t>5</w:t>
      </w:r>
      <w:r>
        <w:rPr>
          <w:b/>
          <w:bCs/>
          <w:sz w:val="38"/>
          <w:szCs w:val="38"/>
          <w:u w:val="single"/>
        </w:rPr>
        <w:t>:</w:t>
      </w:r>
      <w:r w:rsidR="00757E4E">
        <w:rPr>
          <w:b/>
          <w:bCs/>
          <w:sz w:val="38"/>
          <w:szCs w:val="38"/>
          <w:u w:val="single"/>
        </w:rPr>
        <w:t>8</w:t>
      </w:r>
      <w:r>
        <w:rPr>
          <w:b/>
          <w:bCs/>
          <w:sz w:val="38"/>
          <w:szCs w:val="38"/>
          <w:u w:val="single"/>
        </w:rPr>
        <w:t>-</w:t>
      </w:r>
      <w:r w:rsidR="00757E4E">
        <w:rPr>
          <w:b/>
          <w:bCs/>
          <w:sz w:val="38"/>
          <w:szCs w:val="38"/>
          <w:u w:val="single"/>
        </w:rPr>
        <w:t>14</w:t>
      </w:r>
      <w:r>
        <w:rPr>
          <w:b/>
          <w:bCs/>
          <w:sz w:val="38"/>
          <w:szCs w:val="38"/>
          <w:u w:val="single"/>
        </w:rPr>
        <w:t xml:space="preserve"> GR NT</w:t>
      </w:r>
    </w:p>
    <w:bookmarkEnd w:id="2"/>
    <w:p w14:paraId="2682B9CE" w14:textId="77777777" w:rsidR="001E4D7F" w:rsidRPr="00757E4E" w:rsidRDefault="001E4D7F" w:rsidP="001E4D7F">
      <w:pPr>
        <w:pStyle w:val="NormalWeb"/>
        <w:shd w:val="clear" w:color="auto" w:fill="FFFFFF"/>
        <w:spacing w:before="0" w:beforeAutospacing="0" w:after="0" w:afterAutospacing="0"/>
        <w:jc w:val="center"/>
        <w:rPr>
          <w:b/>
          <w:bCs/>
          <w:color w:val="0A0A0A"/>
          <w:u w:val="single"/>
        </w:rPr>
      </w:pPr>
      <w:r w:rsidRPr="00757E4E">
        <w:rPr>
          <w:b/>
          <w:bCs/>
          <w:color w:val="0A0A0A"/>
          <w:u w:val="single"/>
        </w:rPr>
        <w:t>Revelation 5:8-14 GR NT</w:t>
      </w:r>
    </w:p>
    <w:p w14:paraId="001EC9CA" w14:textId="77777777" w:rsidR="001E4D7F" w:rsidRPr="00757E4E" w:rsidRDefault="001E4D7F" w:rsidP="001E4D7F">
      <w:pPr>
        <w:pStyle w:val="NormalWeb"/>
        <w:shd w:val="clear" w:color="auto" w:fill="FFFFFF"/>
        <w:spacing w:before="0" w:beforeAutospacing="0" w:after="120" w:afterAutospacing="0"/>
        <w:rPr>
          <w:color w:val="0A0A0A"/>
        </w:rPr>
      </w:pPr>
      <w:r w:rsidRPr="00757E4E">
        <w:rPr>
          <w:color w:val="0A0A0A"/>
        </w:rPr>
        <w:t>8 “And when He had taken the scroll, the four living creatures and the twenty-four elders fell down before the Lamb, each holding a harp and golden bowls full of incense, which are prayers of the saints.</w:t>
      </w:r>
    </w:p>
    <w:p w14:paraId="382FF578" w14:textId="77777777" w:rsidR="001E4D7F" w:rsidRPr="00757E4E" w:rsidRDefault="001E4D7F" w:rsidP="001E4D7F">
      <w:pPr>
        <w:pStyle w:val="NormalWeb"/>
        <w:shd w:val="clear" w:color="auto" w:fill="FFFFFF"/>
        <w:spacing w:before="0" w:beforeAutospacing="0" w:after="120" w:afterAutospacing="0"/>
        <w:rPr>
          <w:color w:val="0A0A0A"/>
        </w:rPr>
      </w:pPr>
      <w:r w:rsidRPr="00757E4E">
        <w:rPr>
          <w:color w:val="0A0A0A"/>
        </w:rPr>
        <w:t>9 And they sang a new song, saying, ‘Worthy are you to take the scroll and to open its seals, for you were slain, and by your blood you ransomed people for God; from every tribe, language, people, and nation.’</w:t>
      </w:r>
    </w:p>
    <w:p w14:paraId="22E8C115" w14:textId="77777777" w:rsidR="001E4D7F" w:rsidRPr="00757E4E" w:rsidRDefault="001E4D7F" w:rsidP="001E4D7F">
      <w:pPr>
        <w:pStyle w:val="NormalWeb"/>
        <w:shd w:val="clear" w:color="auto" w:fill="FFFFFF"/>
        <w:spacing w:before="0" w:beforeAutospacing="0" w:after="120" w:afterAutospacing="0"/>
        <w:rPr>
          <w:color w:val="0A0A0A"/>
        </w:rPr>
      </w:pPr>
      <w:r w:rsidRPr="00757E4E">
        <w:rPr>
          <w:color w:val="0A0A0A"/>
        </w:rPr>
        <w:t>10 And you have made them a kingdom and priests to our God, and they will reign on the earth.”</w:t>
      </w:r>
    </w:p>
    <w:p w14:paraId="5644053D" w14:textId="77777777" w:rsidR="001E4D7F" w:rsidRPr="00757E4E" w:rsidRDefault="001E4D7F" w:rsidP="001E4D7F">
      <w:pPr>
        <w:pStyle w:val="NormalWeb"/>
        <w:shd w:val="clear" w:color="auto" w:fill="FFFFFF"/>
        <w:spacing w:before="0" w:beforeAutospacing="0" w:after="120" w:afterAutospacing="0"/>
        <w:rPr>
          <w:color w:val="0A0A0A"/>
        </w:rPr>
      </w:pPr>
      <w:r w:rsidRPr="00757E4E">
        <w:rPr>
          <w:color w:val="0A0A0A"/>
        </w:rPr>
        <w:t>11 Then I looked, and I heard the voice of many angels surrounding the throne and the living creatures and the elders; and their number was ten thousand times ten thousand and thousands of thousands,</w:t>
      </w:r>
    </w:p>
    <w:p w14:paraId="0A89E15C" w14:textId="77777777" w:rsidR="001E4D7F" w:rsidRPr="00757E4E" w:rsidRDefault="001E4D7F" w:rsidP="001E4D7F">
      <w:pPr>
        <w:pStyle w:val="NormalWeb"/>
        <w:shd w:val="clear" w:color="auto" w:fill="FFFFFF"/>
        <w:spacing w:before="0" w:beforeAutospacing="0" w:after="120" w:afterAutospacing="0"/>
        <w:rPr>
          <w:color w:val="0A0A0A"/>
        </w:rPr>
      </w:pPr>
      <w:r w:rsidRPr="00757E4E">
        <w:rPr>
          <w:color w:val="0A0A0A"/>
        </w:rPr>
        <w:t>12 saying with a loud voice, ‘Worthy is the Lamb who was slain, to receive power and wealth and wisdom and might and honor and glory and praise!’</w:t>
      </w:r>
    </w:p>
    <w:p w14:paraId="669744FC" w14:textId="77777777" w:rsidR="001E4D7F" w:rsidRPr="00757E4E" w:rsidRDefault="001E4D7F" w:rsidP="001E4D7F">
      <w:pPr>
        <w:pStyle w:val="NormalWeb"/>
        <w:shd w:val="clear" w:color="auto" w:fill="FFFFFF"/>
        <w:spacing w:before="0" w:beforeAutospacing="0" w:after="120" w:afterAutospacing="0"/>
        <w:rPr>
          <w:color w:val="0A0A0A"/>
        </w:rPr>
      </w:pPr>
      <w:r w:rsidRPr="00757E4E">
        <w:rPr>
          <w:color w:val="0A0A0A"/>
        </w:rPr>
        <w:t>13 Then I heard every creature in heaven and on earth and under the earth and in the sea, and all that is in them, saying, ‘To the one seated on the throne and to the Lamb be praise and honor and glory and might for all time!’</w:t>
      </w:r>
    </w:p>
    <w:p w14:paraId="41869B79" w14:textId="543E6B16" w:rsidR="001E4D7F" w:rsidRPr="00757E4E" w:rsidRDefault="001E4D7F" w:rsidP="001E4D7F">
      <w:pPr>
        <w:pStyle w:val="NormalWeb"/>
        <w:shd w:val="clear" w:color="auto" w:fill="FFFFFF"/>
        <w:spacing w:before="0" w:beforeAutospacing="0" w:after="120" w:afterAutospacing="0"/>
        <w:rPr>
          <w:color w:val="0A0A0A"/>
        </w:rPr>
      </w:pPr>
      <w:r w:rsidRPr="00757E4E">
        <w:rPr>
          <w:color w:val="0A0A0A"/>
        </w:rPr>
        <w:t>14 And the four living creatures said, “Amen!” And the elders fell down and worshiped.”13 Then I heard every creature in heaven and on earth and under the earth and in the sea, and all that is in them, saying, ‘To the one seated on the throne and to the Lamb be praise and honor and glory and might for all time!’</w:t>
      </w:r>
    </w:p>
    <w:p w14:paraId="4DAE3B62" w14:textId="64073B82" w:rsidR="00DD6DEC" w:rsidRPr="00757E4E" w:rsidRDefault="001E4D7F" w:rsidP="001E4D7F">
      <w:pPr>
        <w:pStyle w:val="NormalWeb"/>
        <w:shd w:val="clear" w:color="auto" w:fill="FFFFFF"/>
        <w:spacing w:before="0" w:beforeAutospacing="0" w:after="120" w:afterAutospacing="0"/>
      </w:pPr>
      <w:r w:rsidRPr="00757E4E">
        <w:rPr>
          <w:color w:val="0A0A0A"/>
        </w:rPr>
        <w:t>14 And the four living creatures said, “Amen!” And the elders fell down and worshiped.”</w:t>
      </w:r>
    </w:p>
    <w:p w14:paraId="72A0B683" w14:textId="77777777" w:rsidR="001E4D7F" w:rsidRPr="00757E4E" w:rsidRDefault="001E4D7F" w:rsidP="001E4D7F">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lastRenderedPageBreak/>
        <w:t>1 Corinthians 14:25 NKJV</w:t>
      </w:r>
    </w:p>
    <w:p w14:paraId="35459040" w14:textId="1A86A173" w:rsidR="00EF4102" w:rsidRPr="00757E4E" w:rsidRDefault="001E4D7F" w:rsidP="001E4D7F">
      <w:pPr>
        <w:pStyle w:val="NormalWeb"/>
        <w:shd w:val="clear" w:color="auto" w:fill="FFFFFF"/>
        <w:spacing w:before="0" w:beforeAutospacing="0" w:after="240" w:afterAutospacing="0"/>
        <w:jc w:val="center"/>
        <w:rPr>
          <w:shd w:val="clear" w:color="auto" w:fill="FFFFFF"/>
        </w:rPr>
      </w:pPr>
      <w:r w:rsidRPr="00757E4E">
        <w:rPr>
          <w:color w:val="000000"/>
          <w:shd w:val="clear" w:color="auto" w:fill="FFFFFF"/>
        </w:rPr>
        <w:t>“And thus, the secrets of his heart are revealed; and so, falling down on </w:t>
      </w:r>
      <w:r w:rsidRPr="00757E4E">
        <w:rPr>
          <w:i/>
          <w:iCs/>
          <w:color w:val="000000"/>
          <w:shd w:val="clear" w:color="auto" w:fill="FFFFFF"/>
        </w:rPr>
        <w:t>his</w:t>
      </w:r>
      <w:r w:rsidRPr="00757E4E">
        <w:rPr>
          <w:color w:val="000000"/>
          <w:shd w:val="clear" w:color="auto" w:fill="FFFFFF"/>
        </w:rPr>
        <w:t> face, he will worship God and report that God is truly among you.”</w:t>
      </w:r>
    </w:p>
    <w:p w14:paraId="4860B2DC" w14:textId="77777777" w:rsidR="00C663E4" w:rsidRPr="00757E4E" w:rsidRDefault="00C663E4" w:rsidP="00C663E4">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Psalm 49:4 NKJV</w:t>
      </w:r>
    </w:p>
    <w:p w14:paraId="40BA771E" w14:textId="77777777" w:rsidR="00C663E4" w:rsidRPr="00757E4E" w:rsidRDefault="00C663E4" w:rsidP="00C663E4">
      <w:pPr>
        <w:pStyle w:val="NormalWeb"/>
        <w:shd w:val="clear" w:color="auto" w:fill="FFFFFF"/>
        <w:spacing w:before="0" w:beforeAutospacing="0" w:after="240" w:afterAutospacing="0"/>
        <w:jc w:val="center"/>
        <w:rPr>
          <w:color w:val="0A0A0A"/>
        </w:rPr>
      </w:pPr>
      <w:r w:rsidRPr="00757E4E">
        <w:rPr>
          <w:rStyle w:val="text"/>
          <w:rFonts w:eastAsiaTheme="majorEastAsia"/>
          <w:color w:val="000000"/>
          <w:shd w:val="clear" w:color="auto" w:fill="FFFFFF"/>
        </w:rPr>
        <w:t>“</w:t>
      </w:r>
      <w:r w:rsidRPr="00757E4E">
        <w:rPr>
          <w:rStyle w:val="text"/>
          <w:color w:val="000000"/>
          <w:shd w:val="clear" w:color="auto" w:fill="FFFFFF"/>
        </w:rPr>
        <w:t>I will incline my ear to a proverb;</w:t>
      </w:r>
      <w:r w:rsidRPr="00757E4E">
        <w:rPr>
          <w:color w:val="000000"/>
        </w:rPr>
        <w:t xml:space="preserve"> </w:t>
      </w:r>
      <w:r w:rsidRPr="00757E4E">
        <w:rPr>
          <w:rStyle w:val="text"/>
          <w:color w:val="000000"/>
          <w:shd w:val="clear" w:color="auto" w:fill="FFFFFF"/>
        </w:rPr>
        <w:t>I will disclose my dark saying on the harp.</w:t>
      </w:r>
      <w:r w:rsidRPr="00757E4E">
        <w:rPr>
          <w:rStyle w:val="text"/>
          <w:rFonts w:eastAsiaTheme="majorEastAsia"/>
          <w:color w:val="000000"/>
          <w:shd w:val="clear" w:color="auto" w:fill="FFFFFF"/>
        </w:rPr>
        <w:t>”</w:t>
      </w:r>
    </w:p>
    <w:p w14:paraId="4B883F47" w14:textId="77777777" w:rsidR="00C663E4" w:rsidRPr="00757E4E" w:rsidRDefault="00C663E4" w:rsidP="00C663E4">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Psalm 141:2 NKJV</w:t>
      </w:r>
    </w:p>
    <w:p w14:paraId="44F0644E" w14:textId="77777777" w:rsidR="00C663E4" w:rsidRPr="00757E4E" w:rsidRDefault="00C663E4" w:rsidP="00C663E4">
      <w:pPr>
        <w:pStyle w:val="NormalWeb"/>
        <w:shd w:val="clear" w:color="auto" w:fill="FFFFFF"/>
        <w:spacing w:before="0" w:beforeAutospacing="0" w:after="240" w:afterAutospacing="0"/>
        <w:jc w:val="center"/>
        <w:rPr>
          <w:color w:val="0A0A0A"/>
        </w:rPr>
      </w:pPr>
      <w:r w:rsidRPr="00757E4E">
        <w:rPr>
          <w:rStyle w:val="text"/>
          <w:rFonts w:eastAsiaTheme="majorEastAsia"/>
          <w:color w:val="000000"/>
          <w:shd w:val="clear" w:color="auto" w:fill="FFFFFF"/>
        </w:rPr>
        <w:t>“</w:t>
      </w:r>
      <w:r w:rsidRPr="00757E4E">
        <w:rPr>
          <w:rStyle w:val="text"/>
          <w:color w:val="000000"/>
          <w:shd w:val="clear" w:color="auto" w:fill="FFFFFF"/>
        </w:rPr>
        <w:t>Let my prayer be set before You </w:t>
      </w:r>
      <w:r w:rsidRPr="00757E4E">
        <w:rPr>
          <w:rStyle w:val="text"/>
          <w:i/>
          <w:iCs/>
          <w:color w:val="000000"/>
          <w:shd w:val="clear" w:color="auto" w:fill="FFFFFF"/>
        </w:rPr>
        <w:t>as</w:t>
      </w:r>
      <w:r w:rsidRPr="00757E4E">
        <w:rPr>
          <w:rStyle w:val="text"/>
          <w:color w:val="000000"/>
          <w:shd w:val="clear" w:color="auto" w:fill="FFFFFF"/>
        </w:rPr>
        <w:t> incense,</w:t>
      </w:r>
      <w:r w:rsidRPr="00757E4E">
        <w:rPr>
          <w:color w:val="000000"/>
        </w:rPr>
        <w:t xml:space="preserve"> </w:t>
      </w:r>
      <w:r w:rsidRPr="00757E4E">
        <w:rPr>
          <w:rStyle w:val="text"/>
          <w:rFonts w:eastAsiaTheme="majorEastAsia"/>
          <w:color w:val="000000"/>
          <w:shd w:val="clear" w:color="auto" w:fill="FFFFFF"/>
        </w:rPr>
        <w:t>the</w:t>
      </w:r>
      <w:r w:rsidRPr="00757E4E">
        <w:rPr>
          <w:rStyle w:val="text"/>
          <w:color w:val="000000"/>
          <w:shd w:val="clear" w:color="auto" w:fill="FFFFFF"/>
        </w:rPr>
        <w:t xml:space="preserve"> lifting up of my hands </w:t>
      </w:r>
      <w:r w:rsidRPr="00757E4E">
        <w:rPr>
          <w:rStyle w:val="text"/>
          <w:i/>
          <w:iCs/>
          <w:color w:val="000000"/>
          <w:shd w:val="clear" w:color="auto" w:fill="FFFFFF"/>
        </w:rPr>
        <w:t>as</w:t>
      </w:r>
      <w:r w:rsidRPr="00757E4E">
        <w:rPr>
          <w:rStyle w:val="text"/>
          <w:color w:val="000000"/>
          <w:shd w:val="clear" w:color="auto" w:fill="FFFFFF"/>
        </w:rPr>
        <w:t> the evening sacrifice.</w:t>
      </w:r>
      <w:r w:rsidRPr="00757E4E">
        <w:rPr>
          <w:rStyle w:val="text"/>
          <w:rFonts w:eastAsiaTheme="majorEastAsia"/>
          <w:color w:val="000000"/>
          <w:shd w:val="clear" w:color="auto" w:fill="FFFFFF"/>
        </w:rPr>
        <w:t>”</w:t>
      </w:r>
    </w:p>
    <w:p w14:paraId="4DE75901" w14:textId="77777777" w:rsidR="00C663E4" w:rsidRPr="00757E4E" w:rsidRDefault="00C663E4" w:rsidP="00C663E4">
      <w:pPr>
        <w:pStyle w:val="NormalWeb"/>
        <w:shd w:val="clear" w:color="auto" w:fill="FFFFFF"/>
        <w:spacing w:before="0" w:beforeAutospacing="0" w:after="0" w:afterAutospacing="0"/>
        <w:ind w:firstLine="360"/>
        <w:jc w:val="center"/>
        <w:rPr>
          <w:b/>
          <w:bCs/>
          <w:color w:val="000000"/>
          <w:u w:val="single"/>
          <w:shd w:val="clear" w:color="auto" w:fill="FFFFFF"/>
        </w:rPr>
      </w:pPr>
      <w:r w:rsidRPr="00757E4E">
        <w:rPr>
          <w:b/>
          <w:bCs/>
          <w:color w:val="000000"/>
          <w:u w:val="single"/>
          <w:shd w:val="clear" w:color="auto" w:fill="FFFFFF"/>
        </w:rPr>
        <w:t>Psalm 98:4 NKJV</w:t>
      </w:r>
    </w:p>
    <w:p w14:paraId="5FDC5506" w14:textId="3F4E4DA3" w:rsidR="00DD6DEC" w:rsidRPr="00757E4E" w:rsidRDefault="00C663E4" w:rsidP="00C663E4">
      <w:pPr>
        <w:pStyle w:val="NormalWeb"/>
        <w:shd w:val="clear" w:color="auto" w:fill="FFFFFF"/>
        <w:spacing w:before="0" w:beforeAutospacing="0" w:after="240" w:afterAutospacing="0"/>
        <w:jc w:val="center"/>
        <w:rPr>
          <w:rStyle w:val="woj"/>
          <w:rFonts w:eastAsiaTheme="majorEastAsia"/>
          <w:shd w:val="clear" w:color="auto" w:fill="FFFFFF"/>
        </w:rPr>
      </w:pPr>
      <w:r w:rsidRPr="00757E4E">
        <w:rPr>
          <w:rStyle w:val="text"/>
          <w:rFonts w:eastAsiaTheme="majorEastAsia"/>
          <w:color w:val="000000"/>
          <w:shd w:val="clear" w:color="auto" w:fill="FFFFFF"/>
        </w:rPr>
        <w:t>“</w:t>
      </w:r>
      <w:r w:rsidRPr="00757E4E">
        <w:rPr>
          <w:rStyle w:val="text"/>
          <w:color w:val="000000"/>
          <w:shd w:val="clear" w:color="auto" w:fill="FFFFFF"/>
        </w:rPr>
        <w:t>Shout joyfully to the </w:t>
      </w:r>
      <w:r w:rsidRPr="00757E4E">
        <w:rPr>
          <w:rStyle w:val="small-caps"/>
          <w:smallCaps/>
          <w:color w:val="000000"/>
          <w:shd w:val="clear" w:color="auto" w:fill="FFFFFF"/>
        </w:rPr>
        <w:t>Lord</w:t>
      </w:r>
      <w:r w:rsidRPr="00757E4E">
        <w:rPr>
          <w:rStyle w:val="text"/>
          <w:color w:val="000000"/>
          <w:shd w:val="clear" w:color="auto" w:fill="FFFFFF"/>
        </w:rPr>
        <w:t>, all the earth;</w:t>
      </w:r>
      <w:r w:rsidRPr="00757E4E">
        <w:rPr>
          <w:color w:val="000000"/>
        </w:rPr>
        <w:t xml:space="preserve"> </w:t>
      </w:r>
      <w:r w:rsidRPr="00757E4E">
        <w:rPr>
          <w:rStyle w:val="text"/>
          <w:color w:val="000000"/>
          <w:shd w:val="clear" w:color="auto" w:fill="FFFFFF"/>
        </w:rPr>
        <w:t>Break forth in song, rejoice, and sing praises.</w:t>
      </w:r>
      <w:r w:rsidRPr="00757E4E">
        <w:rPr>
          <w:rStyle w:val="text"/>
          <w:rFonts w:eastAsiaTheme="majorEastAsia"/>
          <w:color w:val="000000"/>
          <w:shd w:val="clear" w:color="auto" w:fill="FFFFFF"/>
        </w:rPr>
        <w:t>”</w:t>
      </w:r>
    </w:p>
    <w:p w14:paraId="15CE0090" w14:textId="77777777" w:rsidR="00C663E4" w:rsidRPr="00757E4E" w:rsidRDefault="00C663E4" w:rsidP="00C663E4">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Psalm 149:1 NKJV</w:t>
      </w:r>
    </w:p>
    <w:p w14:paraId="4713E33C" w14:textId="1AF8634A" w:rsidR="00DD6DEC" w:rsidRPr="00757E4E" w:rsidRDefault="00C663E4" w:rsidP="00C663E4">
      <w:pPr>
        <w:pStyle w:val="NormalWeb"/>
        <w:shd w:val="clear" w:color="auto" w:fill="FFFFFF"/>
        <w:spacing w:before="0" w:beforeAutospacing="0" w:after="240" w:afterAutospacing="0"/>
        <w:rPr>
          <w:color w:val="0A0A0A"/>
        </w:rPr>
      </w:pPr>
      <w:r w:rsidRPr="00757E4E">
        <w:rPr>
          <w:rStyle w:val="text"/>
          <w:rFonts w:eastAsiaTheme="majorEastAsia"/>
          <w:color w:val="000000"/>
        </w:rPr>
        <w:t>“</w:t>
      </w:r>
      <w:r w:rsidRPr="00757E4E">
        <w:rPr>
          <w:rStyle w:val="text"/>
          <w:color w:val="000000"/>
        </w:rPr>
        <w:t>Praise the </w:t>
      </w:r>
      <w:r w:rsidRPr="00757E4E">
        <w:rPr>
          <w:rStyle w:val="small-caps"/>
          <w:smallCaps/>
          <w:color w:val="000000"/>
        </w:rPr>
        <w:t>Lord</w:t>
      </w:r>
      <w:r w:rsidRPr="00757E4E">
        <w:rPr>
          <w:rStyle w:val="text"/>
          <w:color w:val="000000"/>
        </w:rPr>
        <w:t>!</w:t>
      </w:r>
      <w:r w:rsidRPr="00757E4E">
        <w:rPr>
          <w:color w:val="000000"/>
        </w:rPr>
        <w:t xml:space="preserve"> </w:t>
      </w:r>
      <w:r w:rsidRPr="00757E4E">
        <w:rPr>
          <w:rStyle w:val="text"/>
          <w:color w:val="000000"/>
        </w:rPr>
        <w:t>Sing to the </w:t>
      </w:r>
      <w:r w:rsidRPr="00757E4E">
        <w:rPr>
          <w:rStyle w:val="small-caps"/>
          <w:smallCaps/>
          <w:color w:val="000000"/>
        </w:rPr>
        <w:t>Lord</w:t>
      </w:r>
      <w:r w:rsidRPr="00757E4E">
        <w:rPr>
          <w:rStyle w:val="text"/>
          <w:color w:val="000000"/>
        </w:rPr>
        <w:t> a new song,</w:t>
      </w:r>
      <w:r w:rsidRPr="00757E4E">
        <w:rPr>
          <w:color w:val="000000"/>
        </w:rPr>
        <w:t xml:space="preserve"> </w:t>
      </w:r>
      <w:r w:rsidRPr="00757E4E">
        <w:rPr>
          <w:rStyle w:val="text"/>
          <w:rFonts w:eastAsiaTheme="majorEastAsia"/>
          <w:i/>
          <w:iCs/>
          <w:color w:val="000000"/>
        </w:rPr>
        <w:t>and</w:t>
      </w:r>
      <w:r w:rsidRPr="00757E4E">
        <w:rPr>
          <w:rStyle w:val="text"/>
          <w:color w:val="000000"/>
        </w:rPr>
        <w:t> His praise in the assembly of saints.</w:t>
      </w:r>
      <w:r w:rsidRPr="00757E4E">
        <w:rPr>
          <w:rStyle w:val="text"/>
          <w:rFonts w:eastAsiaTheme="majorEastAsia"/>
          <w:color w:val="000000"/>
        </w:rPr>
        <w:t>”</w:t>
      </w:r>
    </w:p>
    <w:p w14:paraId="6414D48E" w14:textId="77777777" w:rsidR="00C663E4" w:rsidRPr="00757E4E" w:rsidRDefault="00C663E4" w:rsidP="00C663E4">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Isaiah 42:9 NKJV</w:t>
      </w:r>
    </w:p>
    <w:p w14:paraId="00DBADF4" w14:textId="77777777" w:rsidR="00C663E4" w:rsidRPr="00757E4E" w:rsidRDefault="00C663E4" w:rsidP="00757E4E">
      <w:pPr>
        <w:pStyle w:val="NormalWeb"/>
        <w:shd w:val="clear" w:color="auto" w:fill="FFFFFF"/>
        <w:spacing w:before="0" w:beforeAutospacing="0" w:after="240" w:afterAutospacing="0"/>
        <w:jc w:val="center"/>
        <w:rPr>
          <w:rStyle w:val="text"/>
          <w:color w:val="000000"/>
          <w:shd w:val="clear" w:color="auto" w:fill="FFFFFF"/>
        </w:rPr>
      </w:pPr>
      <w:r w:rsidRPr="00757E4E">
        <w:rPr>
          <w:rStyle w:val="text"/>
          <w:rFonts w:eastAsiaTheme="majorEastAsia"/>
          <w:color w:val="000000"/>
          <w:shd w:val="clear" w:color="auto" w:fill="FFFFFF"/>
        </w:rPr>
        <w:t>“</w:t>
      </w:r>
      <w:r w:rsidRPr="00757E4E">
        <w:rPr>
          <w:rStyle w:val="text"/>
          <w:color w:val="000000"/>
          <w:shd w:val="clear" w:color="auto" w:fill="FFFFFF"/>
        </w:rPr>
        <w:t>Behold, the former things have come to pass,</w:t>
      </w:r>
      <w:r w:rsidRPr="00757E4E">
        <w:rPr>
          <w:color w:val="000000"/>
        </w:rPr>
        <w:t xml:space="preserve"> </w:t>
      </w:r>
      <w:r w:rsidRPr="00757E4E">
        <w:rPr>
          <w:rStyle w:val="text"/>
          <w:color w:val="000000"/>
          <w:shd w:val="clear" w:color="auto" w:fill="FFFFFF"/>
        </w:rPr>
        <w:t>And new things I declare;</w:t>
      </w:r>
      <w:r w:rsidRPr="00757E4E">
        <w:rPr>
          <w:color w:val="000000"/>
        </w:rPr>
        <w:t xml:space="preserve"> </w:t>
      </w:r>
      <w:r w:rsidRPr="00757E4E">
        <w:rPr>
          <w:rStyle w:val="text"/>
          <w:color w:val="000000"/>
          <w:shd w:val="clear" w:color="auto" w:fill="FFFFFF"/>
        </w:rPr>
        <w:t>Before they spring forth I tell you of them.”</w:t>
      </w:r>
    </w:p>
    <w:p w14:paraId="59D67146" w14:textId="77777777" w:rsidR="00757E4E" w:rsidRPr="00757E4E" w:rsidRDefault="00757E4E" w:rsidP="00757E4E">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Mark 10:45 NKJV</w:t>
      </w:r>
    </w:p>
    <w:p w14:paraId="035A7407" w14:textId="12C467DE" w:rsidR="004C5BD9" w:rsidRPr="00757E4E" w:rsidRDefault="00757E4E" w:rsidP="00757E4E">
      <w:pPr>
        <w:pStyle w:val="NormalWeb"/>
        <w:shd w:val="clear" w:color="auto" w:fill="FFFFFF"/>
        <w:spacing w:before="0" w:beforeAutospacing="0" w:after="240" w:afterAutospacing="0"/>
        <w:ind w:firstLine="360"/>
        <w:jc w:val="center"/>
        <w:rPr>
          <w:rStyle w:val="woj"/>
          <w:shd w:val="clear" w:color="auto" w:fill="FFFFFF"/>
        </w:rPr>
      </w:pPr>
      <w:r w:rsidRPr="00757E4E">
        <w:rPr>
          <w:rStyle w:val="woj"/>
          <w:rFonts w:eastAsiaTheme="majorEastAsia"/>
          <w:shd w:val="clear" w:color="auto" w:fill="FFFFFF"/>
        </w:rPr>
        <w:t>“</w:t>
      </w:r>
      <w:r w:rsidRPr="00757E4E">
        <w:rPr>
          <w:rStyle w:val="woj"/>
          <w:color w:val="FF0000"/>
          <w:shd w:val="clear" w:color="auto" w:fill="FFFFFF"/>
        </w:rPr>
        <w:t>For even</w:t>
      </w:r>
      <w:r w:rsidRPr="00757E4E">
        <w:rPr>
          <w:color w:val="000000"/>
          <w:shd w:val="clear" w:color="auto" w:fill="FFFFFF"/>
        </w:rPr>
        <w:t> </w:t>
      </w:r>
      <w:r w:rsidRPr="00757E4E">
        <w:rPr>
          <w:rStyle w:val="woj"/>
          <w:color w:val="FF0000"/>
          <w:shd w:val="clear" w:color="auto" w:fill="FFFFFF"/>
        </w:rPr>
        <w:t>the Son of Man did not come to be served, but to serve, and</w:t>
      </w:r>
      <w:r w:rsidRPr="00757E4E">
        <w:rPr>
          <w:color w:val="000000"/>
          <w:shd w:val="clear" w:color="auto" w:fill="FFFFFF"/>
        </w:rPr>
        <w:t> </w:t>
      </w:r>
      <w:r w:rsidRPr="00757E4E">
        <w:rPr>
          <w:rStyle w:val="woj"/>
          <w:color w:val="FF0000"/>
          <w:shd w:val="clear" w:color="auto" w:fill="FFFFFF"/>
        </w:rPr>
        <w:t>to give His life a ransom for many.</w:t>
      </w:r>
      <w:r w:rsidRPr="00757E4E">
        <w:rPr>
          <w:rStyle w:val="woj"/>
          <w:shd w:val="clear" w:color="auto" w:fill="FFFFFF"/>
        </w:rPr>
        <w:t>”</w:t>
      </w:r>
    </w:p>
    <w:p w14:paraId="274FB3B7" w14:textId="77777777" w:rsidR="00757E4E" w:rsidRPr="00757E4E" w:rsidRDefault="00757E4E" w:rsidP="00757E4E">
      <w:pPr>
        <w:pStyle w:val="NormalWeb"/>
        <w:shd w:val="clear" w:color="auto" w:fill="FFFFFF"/>
        <w:spacing w:before="0" w:beforeAutospacing="0" w:after="0" w:afterAutospacing="0"/>
        <w:ind w:firstLine="360"/>
        <w:jc w:val="center"/>
        <w:rPr>
          <w:b/>
          <w:bCs/>
          <w:color w:val="000000"/>
          <w:u w:val="single"/>
          <w:shd w:val="clear" w:color="auto" w:fill="FFFFFF"/>
        </w:rPr>
      </w:pPr>
      <w:r w:rsidRPr="00757E4E">
        <w:rPr>
          <w:b/>
          <w:bCs/>
          <w:color w:val="000000"/>
          <w:u w:val="single"/>
          <w:shd w:val="clear" w:color="auto" w:fill="FFFFFF"/>
        </w:rPr>
        <w:t>1 Corinthians 6:20 NKJV</w:t>
      </w:r>
    </w:p>
    <w:p w14:paraId="6AE197C5" w14:textId="37AE47A0" w:rsidR="00757E4E" w:rsidRPr="00757E4E" w:rsidRDefault="00757E4E" w:rsidP="00757E4E">
      <w:pPr>
        <w:pStyle w:val="NormalWeb"/>
        <w:shd w:val="clear" w:color="auto" w:fill="FFFFFF"/>
        <w:spacing w:before="0" w:beforeAutospacing="0" w:after="240" w:afterAutospacing="0"/>
        <w:ind w:firstLine="360"/>
        <w:jc w:val="center"/>
        <w:rPr>
          <w:color w:val="000000"/>
          <w:shd w:val="clear" w:color="auto" w:fill="FFFFFF"/>
        </w:rPr>
      </w:pPr>
      <w:r w:rsidRPr="00757E4E">
        <w:rPr>
          <w:color w:val="000000"/>
          <w:shd w:val="clear" w:color="auto" w:fill="FFFFFF"/>
        </w:rPr>
        <w:t>“For you were bought at a price; therefore, glorify God in your body and in your spirit, which are God’s.”</w:t>
      </w:r>
    </w:p>
    <w:p w14:paraId="10B3846A" w14:textId="77777777" w:rsidR="00757E4E" w:rsidRPr="00757E4E" w:rsidRDefault="00757E4E" w:rsidP="00757E4E">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1 Peter 1:18-19 NKJV</w:t>
      </w:r>
    </w:p>
    <w:p w14:paraId="51EB955F" w14:textId="77777777" w:rsidR="00757E4E" w:rsidRPr="00757E4E" w:rsidRDefault="00757E4E" w:rsidP="00757E4E">
      <w:pPr>
        <w:pStyle w:val="NormalWeb"/>
        <w:shd w:val="clear" w:color="auto" w:fill="FFFFFF"/>
        <w:spacing w:before="0" w:beforeAutospacing="0" w:after="240" w:afterAutospacing="0"/>
        <w:rPr>
          <w:color w:val="0A0A0A"/>
        </w:rPr>
      </w:pPr>
      <w:r w:rsidRPr="00757E4E">
        <w:rPr>
          <w:color w:val="0A0A0A"/>
        </w:rPr>
        <w:t>18 “</w:t>
      </w:r>
      <w:r w:rsidRPr="00757E4E">
        <w:rPr>
          <w:color w:val="000000"/>
          <w:shd w:val="clear" w:color="auto" w:fill="FFFFFF"/>
        </w:rPr>
        <w:t>knowing that you were not redeemed with corruptible things, </w:t>
      </w:r>
      <w:r w:rsidRPr="00757E4E">
        <w:rPr>
          <w:i/>
          <w:iCs/>
          <w:color w:val="000000"/>
          <w:shd w:val="clear" w:color="auto" w:fill="FFFFFF"/>
        </w:rPr>
        <w:t>like</w:t>
      </w:r>
      <w:r w:rsidRPr="00757E4E">
        <w:rPr>
          <w:color w:val="000000"/>
          <w:shd w:val="clear" w:color="auto" w:fill="FFFFFF"/>
        </w:rPr>
        <w:t> silver or gold, from your aimless conduct </w:t>
      </w:r>
      <w:r w:rsidRPr="00757E4E">
        <w:rPr>
          <w:i/>
          <w:iCs/>
          <w:color w:val="000000"/>
          <w:shd w:val="clear" w:color="auto" w:fill="FFFFFF"/>
        </w:rPr>
        <w:t>received</w:t>
      </w:r>
      <w:r w:rsidRPr="00757E4E">
        <w:rPr>
          <w:color w:val="000000"/>
          <w:shd w:val="clear" w:color="auto" w:fill="FFFFFF"/>
        </w:rPr>
        <w:t> by tradition from your fathers,</w:t>
      </w:r>
    </w:p>
    <w:p w14:paraId="75072F2B" w14:textId="55CE468F" w:rsidR="00757E4E" w:rsidRPr="00757E4E" w:rsidRDefault="00757E4E" w:rsidP="00757E4E">
      <w:pPr>
        <w:pStyle w:val="NormalWeb"/>
        <w:shd w:val="clear" w:color="auto" w:fill="FFFFFF"/>
        <w:spacing w:before="0" w:beforeAutospacing="0" w:after="240" w:afterAutospacing="0"/>
        <w:rPr>
          <w:color w:val="000000"/>
          <w:shd w:val="clear" w:color="auto" w:fill="FFFFFF"/>
        </w:rPr>
      </w:pPr>
      <w:r w:rsidRPr="00757E4E">
        <w:rPr>
          <w:color w:val="0A0A0A"/>
        </w:rPr>
        <w:t xml:space="preserve">19 </w:t>
      </w:r>
      <w:r w:rsidRPr="00757E4E">
        <w:rPr>
          <w:color w:val="000000"/>
          <w:shd w:val="clear" w:color="auto" w:fill="FFFFFF"/>
        </w:rPr>
        <w:t>but with the precious blood of Christ, as of a lamb without blemish and without spot.”</w:t>
      </w:r>
    </w:p>
    <w:p w14:paraId="3E20BD9F" w14:textId="77777777" w:rsidR="00757E4E" w:rsidRDefault="00757E4E" w:rsidP="00757E4E">
      <w:pPr>
        <w:pStyle w:val="NormalWeb"/>
        <w:shd w:val="clear" w:color="auto" w:fill="FFFFFF"/>
        <w:spacing w:before="0" w:beforeAutospacing="0" w:after="0" w:afterAutospacing="0"/>
        <w:jc w:val="center"/>
        <w:rPr>
          <w:rStyle w:val="has-tip"/>
          <w:rFonts w:eastAsiaTheme="majorEastAsia"/>
          <w:u w:val="single"/>
        </w:rPr>
      </w:pPr>
    </w:p>
    <w:p w14:paraId="0E9C61AC" w14:textId="5ACE79BA" w:rsidR="00757E4E" w:rsidRPr="00757E4E" w:rsidRDefault="00757E4E" w:rsidP="00757E4E">
      <w:pPr>
        <w:pStyle w:val="NormalWeb"/>
        <w:shd w:val="clear" w:color="auto" w:fill="FFFFFF"/>
        <w:spacing w:before="0" w:beforeAutospacing="0" w:after="0" w:afterAutospacing="0"/>
        <w:jc w:val="center"/>
        <w:rPr>
          <w:rStyle w:val="has-tip"/>
          <w:rFonts w:eastAsiaTheme="majorEastAsia"/>
          <w:b/>
          <w:bCs/>
          <w:u w:val="single"/>
        </w:rPr>
      </w:pPr>
      <w:r w:rsidRPr="00757E4E">
        <w:rPr>
          <w:rStyle w:val="has-tip"/>
          <w:rFonts w:eastAsiaTheme="majorEastAsia"/>
          <w:b/>
          <w:bCs/>
          <w:u w:val="single"/>
        </w:rPr>
        <w:t>Galatians 3:28 NKJV</w:t>
      </w:r>
    </w:p>
    <w:p w14:paraId="0D6BBAC7" w14:textId="205BBF5B" w:rsidR="00757E4E" w:rsidRPr="00757E4E" w:rsidRDefault="00757E4E" w:rsidP="00757E4E">
      <w:pPr>
        <w:pStyle w:val="NormalWeb"/>
        <w:shd w:val="clear" w:color="auto" w:fill="FFFFFF"/>
        <w:spacing w:before="0" w:beforeAutospacing="0" w:after="240" w:afterAutospacing="0"/>
        <w:ind w:firstLine="360"/>
        <w:jc w:val="center"/>
        <w:rPr>
          <w:color w:val="000000"/>
          <w:shd w:val="clear" w:color="auto" w:fill="FFFFFF"/>
        </w:rPr>
      </w:pPr>
      <w:r w:rsidRPr="00757E4E">
        <w:rPr>
          <w:color w:val="000000"/>
          <w:shd w:val="clear" w:color="auto" w:fill="FFFFFF"/>
        </w:rPr>
        <w:t>“There is neither Jew nor Greek, there is neither slave nor free, there is neither male nor female; for you are all one in Christ Jesus.”</w:t>
      </w:r>
    </w:p>
    <w:p w14:paraId="50B8A770" w14:textId="77777777" w:rsidR="00757E4E" w:rsidRPr="00757E4E" w:rsidRDefault="00757E4E" w:rsidP="00757E4E">
      <w:pPr>
        <w:pStyle w:val="NormalWeb"/>
        <w:shd w:val="clear" w:color="auto" w:fill="FFFFFF"/>
        <w:spacing w:before="0" w:beforeAutospacing="0" w:after="0" w:afterAutospacing="0"/>
        <w:jc w:val="center"/>
        <w:rPr>
          <w:b/>
          <w:bCs/>
          <w:color w:val="0A0A0A"/>
          <w:u w:val="single"/>
        </w:rPr>
      </w:pPr>
      <w:r w:rsidRPr="00757E4E">
        <w:rPr>
          <w:b/>
          <w:bCs/>
          <w:color w:val="0A0A0A"/>
          <w:u w:val="single"/>
        </w:rPr>
        <w:t>John 10:10 NKJV</w:t>
      </w:r>
    </w:p>
    <w:p w14:paraId="24DDB932" w14:textId="5F8C3222" w:rsidR="00757E4E" w:rsidRPr="00757E4E" w:rsidRDefault="00757E4E" w:rsidP="00757E4E">
      <w:pPr>
        <w:pStyle w:val="NormalWeb"/>
        <w:shd w:val="clear" w:color="auto" w:fill="FFFFFF"/>
        <w:spacing w:before="0" w:beforeAutospacing="0" w:after="240" w:afterAutospacing="0"/>
        <w:ind w:firstLine="360"/>
        <w:jc w:val="center"/>
        <w:rPr>
          <w:shd w:val="clear" w:color="auto" w:fill="FFFFFF"/>
        </w:rPr>
      </w:pPr>
      <w:r w:rsidRPr="00757E4E">
        <w:rPr>
          <w:shd w:val="clear" w:color="auto" w:fill="FFFFFF"/>
        </w:rPr>
        <w:t>“</w:t>
      </w:r>
      <w:r w:rsidRPr="00757E4E">
        <w:rPr>
          <w:color w:val="FF0000"/>
          <w:shd w:val="clear" w:color="auto" w:fill="FFFFFF"/>
        </w:rPr>
        <w:t>The thief</w:t>
      </w:r>
      <w:r w:rsidRPr="00757E4E">
        <w:rPr>
          <w:shd w:val="clear" w:color="auto" w:fill="FFFFFF"/>
        </w:rPr>
        <w:t xml:space="preserve"> </w:t>
      </w:r>
      <w:r w:rsidRPr="00757E4E">
        <w:rPr>
          <w:color w:val="FF0000"/>
          <w:shd w:val="clear" w:color="auto" w:fill="FFFFFF"/>
        </w:rPr>
        <w:t>does not come except to steal, and to kill, and to destroy. I have come that they may have life, and that they may have </w:t>
      </w:r>
      <w:r w:rsidRPr="00757E4E">
        <w:rPr>
          <w:i/>
          <w:iCs/>
          <w:color w:val="FF0000"/>
          <w:shd w:val="clear" w:color="auto" w:fill="FFFFFF"/>
        </w:rPr>
        <w:t>it</w:t>
      </w:r>
      <w:r w:rsidRPr="00757E4E">
        <w:rPr>
          <w:color w:val="FF0000"/>
          <w:shd w:val="clear" w:color="auto" w:fill="FFFFFF"/>
        </w:rPr>
        <w:t> more abundantly.</w:t>
      </w:r>
      <w:r w:rsidRPr="00757E4E">
        <w:rPr>
          <w:shd w:val="clear" w:color="auto" w:fill="FFFFFF"/>
        </w:rPr>
        <w:t>”</w:t>
      </w:r>
    </w:p>
    <w:p w14:paraId="74E84D84" w14:textId="77777777" w:rsidR="00757E4E" w:rsidRPr="00757E4E" w:rsidRDefault="00757E4E" w:rsidP="00757E4E">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Luke 22:29-30 NKJV</w:t>
      </w:r>
    </w:p>
    <w:p w14:paraId="0EF2C80D" w14:textId="77777777" w:rsidR="00757E4E" w:rsidRPr="00757E4E" w:rsidRDefault="00757E4E" w:rsidP="00757E4E">
      <w:pPr>
        <w:pStyle w:val="NormalWeb"/>
        <w:shd w:val="clear" w:color="auto" w:fill="FFFFFF"/>
        <w:spacing w:before="0" w:beforeAutospacing="0" w:after="240" w:afterAutospacing="0"/>
        <w:rPr>
          <w:color w:val="0A0A0A"/>
        </w:rPr>
      </w:pPr>
      <w:r w:rsidRPr="00757E4E">
        <w:rPr>
          <w:color w:val="0A0A0A"/>
        </w:rPr>
        <w:t>29 “</w:t>
      </w:r>
      <w:r w:rsidRPr="00757E4E">
        <w:rPr>
          <w:rStyle w:val="woj"/>
          <w:color w:val="FF0000"/>
          <w:shd w:val="clear" w:color="auto" w:fill="FFFFFF"/>
        </w:rPr>
        <w:t>And</w:t>
      </w:r>
      <w:r w:rsidRPr="00757E4E">
        <w:rPr>
          <w:color w:val="000000"/>
          <w:shd w:val="clear" w:color="auto" w:fill="FFFFFF"/>
        </w:rPr>
        <w:t> </w:t>
      </w:r>
      <w:r w:rsidRPr="00757E4E">
        <w:rPr>
          <w:rStyle w:val="woj"/>
          <w:color w:val="FF0000"/>
          <w:shd w:val="clear" w:color="auto" w:fill="FFFFFF"/>
        </w:rPr>
        <w:t>I bestow upon you a kingdom, just as My Father bestowed </w:t>
      </w:r>
      <w:r w:rsidRPr="00757E4E">
        <w:rPr>
          <w:rStyle w:val="woj"/>
          <w:i/>
          <w:iCs/>
          <w:color w:val="FF0000"/>
          <w:shd w:val="clear" w:color="auto" w:fill="FFFFFF"/>
        </w:rPr>
        <w:t>one</w:t>
      </w:r>
      <w:r w:rsidRPr="00757E4E">
        <w:rPr>
          <w:rStyle w:val="woj"/>
          <w:color w:val="FF0000"/>
          <w:shd w:val="clear" w:color="auto" w:fill="FFFFFF"/>
        </w:rPr>
        <w:t> upon Me,</w:t>
      </w:r>
    </w:p>
    <w:p w14:paraId="6F31AD95" w14:textId="12F16162" w:rsidR="00757E4E" w:rsidRPr="00757E4E" w:rsidRDefault="00757E4E" w:rsidP="00757E4E">
      <w:pPr>
        <w:pStyle w:val="NormalWeb"/>
        <w:shd w:val="clear" w:color="auto" w:fill="FFFFFF"/>
        <w:spacing w:before="0" w:beforeAutospacing="0" w:after="240" w:afterAutospacing="0"/>
        <w:rPr>
          <w:rStyle w:val="woj"/>
          <w:rFonts w:eastAsiaTheme="majorEastAsia"/>
          <w:shd w:val="clear" w:color="auto" w:fill="FFFFFF"/>
        </w:rPr>
      </w:pPr>
      <w:r w:rsidRPr="00757E4E">
        <w:rPr>
          <w:color w:val="0A0A0A"/>
        </w:rPr>
        <w:t xml:space="preserve">30 </w:t>
      </w:r>
      <w:r w:rsidRPr="00757E4E">
        <w:rPr>
          <w:rStyle w:val="woj"/>
          <w:color w:val="FF0000"/>
          <w:shd w:val="clear" w:color="auto" w:fill="FFFFFF"/>
        </w:rPr>
        <w:t>that</w:t>
      </w:r>
      <w:r w:rsidRPr="00757E4E">
        <w:rPr>
          <w:color w:val="000000"/>
          <w:shd w:val="clear" w:color="auto" w:fill="FFFFFF"/>
        </w:rPr>
        <w:t> </w:t>
      </w:r>
      <w:r w:rsidRPr="00757E4E">
        <w:rPr>
          <w:rStyle w:val="woj"/>
          <w:color w:val="FF0000"/>
          <w:shd w:val="clear" w:color="auto" w:fill="FFFFFF"/>
        </w:rPr>
        <w:t>you may eat and drink at My table in My kingdom,</w:t>
      </w:r>
      <w:r w:rsidRPr="00757E4E">
        <w:rPr>
          <w:color w:val="000000"/>
          <w:shd w:val="clear" w:color="auto" w:fill="FFFFFF"/>
        </w:rPr>
        <w:t> </w:t>
      </w:r>
      <w:r w:rsidRPr="00757E4E">
        <w:rPr>
          <w:rStyle w:val="woj"/>
          <w:color w:val="FF0000"/>
          <w:shd w:val="clear" w:color="auto" w:fill="FFFFFF"/>
        </w:rPr>
        <w:t>and sit on thrones judging the twelve tribes of Israel.</w:t>
      </w:r>
      <w:r w:rsidRPr="00757E4E">
        <w:rPr>
          <w:rStyle w:val="woj"/>
          <w:rFonts w:eastAsiaTheme="majorEastAsia"/>
          <w:shd w:val="clear" w:color="auto" w:fill="FFFFFF"/>
        </w:rPr>
        <w:t>”</w:t>
      </w:r>
    </w:p>
    <w:p w14:paraId="127AF414" w14:textId="77777777" w:rsidR="00757E4E" w:rsidRPr="00757E4E" w:rsidRDefault="00757E4E" w:rsidP="00757E4E">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Daniel 7:27 NKJV</w:t>
      </w:r>
    </w:p>
    <w:p w14:paraId="16364C82" w14:textId="11F267E7" w:rsidR="00757E4E" w:rsidRPr="00757E4E" w:rsidRDefault="00757E4E" w:rsidP="00757E4E">
      <w:pPr>
        <w:pStyle w:val="NormalWeb"/>
        <w:shd w:val="clear" w:color="auto" w:fill="FFFFFF"/>
        <w:spacing w:before="0" w:beforeAutospacing="0" w:after="240" w:afterAutospacing="0"/>
        <w:ind w:firstLine="360"/>
        <w:jc w:val="center"/>
        <w:rPr>
          <w:rStyle w:val="text"/>
          <w:rFonts w:eastAsiaTheme="majorEastAsia"/>
          <w:color w:val="000000"/>
          <w:shd w:val="clear" w:color="auto" w:fill="FFFFFF"/>
        </w:rPr>
      </w:pPr>
      <w:r w:rsidRPr="00757E4E">
        <w:rPr>
          <w:rStyle w:val="text"/>
          <w:rFonts w:eastAsiaTheme="majorEastAsia"/>
          <w:color w:val="000000"/>
          <w:shd w:val="clear" w:color="auto" w:fill="FFFFFF"/>
        </w:rPr>
        <w:t>“</w:t>
      </w:r>
      <w:r w:rsidRPr="00757E4E">
        <w:rPr>
          <w:rStyle w:val="text"/>
          <w:color w:val="000000"/>
          <w:shd w:val="clear" w:color="auto" w:fill="FFFFFF"/>
        </w:rPr>
        <w:t>Then the kingdom and dominion,</w:t>
      </w:r>
      <w:r w:rsidRPr="00757E4E">
        <w:rPr>
          <w:color w:val="000000"/>
        </w:rPr>
        <w:t xml:space="preserve"> </w:t>
      </w:r>
      <w:r w:rsidRPr="00757E4E">
        <w:rPr>
          <w:rStyle w:val="text"/>
          <w:rFonts w:eastAsiaTheme="majorEastAsia"/>
          <w:color w:val="000000"/>
          <w:shd w:val="clear" w:color="auto" w:fill="FFFFFF"/>
        </w:rPr>
        <w:t>and the greatness of the kingdoms under the whole heaven, shall</w:t>
      </w:r>
      <w:r w:rsidRPr="00757E4E">
        <w:rPr>
          <w:rStyle w:val="text"/>
          <w:color w:val="000000"/>
          <w:shd w:val="clear" w:color="auto" w:fill="FFFFFF"/>
        </w:rPr>
        <w:t xml:space="preserve"> be given to the people, the saints of the Most High.</w:t>
      </w:r>
      <w:r w:rsidRPr="00757E4E">
        <w:rPr>
          <w:color w:val="000000"/>
        </w:rPr>
        <w:t xml:space="preserve"> </w:t>
      </w:r>
      <w:r w:rsidRPr="00757E4E">
        <w:rPr>
          <w:rStyle w:val="text"/>
          <w:color w:val="000000"/>
          <w:shd w:val="clear" w:color="auto" w:fill="FFFFFF"/>
        </w:rPr>
        <w:t>His kingdom </w:t>
      </w:r>
      <w:r w:rsidRPr="00757E4E">
        <w:rPr>
          <w:rStyle w:val="text"/>
          <w:i/>
          <w:iCs/>
          <w:color w:val="000000"/>
          <w:shd w:val="clear" w:color="auto" w:fill="FFFFFF"/>
        </w:rPr>
        <w:t>is</w:t>
      </w:r>
      <w:r w:rsidRPr="00757E4E">
        <w:rPr>
          <w:rStyle w:val="text"/>
          <w:color w:val="000000"/>
          <w:shd w:val="clear" w:color="auto" w:fill="FFFFFF"/>
        </w:rPr>
        <w:t> an everlasting kingdom,</w:t>
      </w:r>
      <w:r w:rsidRPr="00757E4E">
        <w:rPr>
          <w:color w:val="000000"/>
        </w:rPr>
        <w:t xml:space="preserve"> </w:t>
      </w:r>
      <w:r w:rsidRPr="00757E4E">
        <w:rPr>
          <w:rStyle w:val="text"/>
          <w:rFonts w:eastAsiaTheme="majorEastAsia"/>
          <w:color w:val="000000"/>
          <w:shd w:val="clear" w:color="auto" w:fill="FFFFFF"/>
        </w:rPr>
        <w:t>and</w:t>
      </w:r>
      <w:r w:rsidRPr="00757E4E">
        <w:rPr>
          <w:rStyle w:val="text"/>
          <w:color w:val="000000"/>
          <w:shd w:val="clear" w:color="auto" w:fill="FFFFFF"/>
        </w:rPr>
        <w:t xml:space="preserve"> all dominions shall serve and obey Him.</w:t>
      </w:r>
      <w:r w:rsidRPr="00757E4E">
        <w:rPr>
          <w:rStyle w:val="text"/>
          <w:rFonts w:eastAsiaTheme="majorEastAsia"/>
          <w:color w:val="000000"/>
          <w:shd w:val="clear" w:color="auto" w:fill="FFFFFF"/>
        </w:rPr>
        <w:t>”</w:t>
      </w:r>
    </w:p>
    <w:p w14:paraId="417A8B2F" w14:textId="77777777" w:rsidR="00757E4E" w:rsidRPr="00757E4E" w:rsidRDefault="00757E4E" w:rsidP="00757E4E">
      <w:pPr>
        <w:pStyle w:val="NormalWeb"/>
        <w:shd w:val="clear" w:color="auto" w:fill="FFFFFF"/>
        <w:spacing w:before="0" w:beforeAutospacing="0" w:after="0" w:afterAutospacing="0"/>
        <w:jc w:val="center"/>
        <w:rPr>
          <w:rStyle w:val="has-tip"/>
          <w:rFonts w:eastAsiaTheme="majorEastAsia"/>
          <w:b/>
          <w:bCs/>
          <w:u w:val="single"/>
        </w:rPr>
      </w:pPr>
      <w:r w:rsidRPr="00757E4E">
        <w:rPr>
          <w:rStyle w:val="has-tip"/>
          <w:rFonts w:eastAsiaTheme="majorEastAsia"/>
          <w:b/>
          <w:bCs/>
          <w:u w:val="single"/>
        </w:rPr>
        <w:t>Daniel 7:10 NKJV</w:t>
      </w:r>
    </w:p>
    <w:p w14:paraId="513D8F34" w14:textId="153A6364" w:rsidR="00757E4E" w:rsidRPr="00757E4E" w:rsidRDefault="00757E4E" w:rsidP="00757E4E">
      <w:pPr>
        <w:pStyle w:val="NormalWeb"/>
        <w:shd w:val="clear" w:color="auto" w:fill="FFFFFF"/>
        <w:spacing w:before="0" w:beforeAutospacing="0" w:after="240" w:afterAutospacing="0"/>
        <w:ind w:firstLine="360"/>
        <w:jc w:val="center"/>
        <w:rPr>
          <w:rStyle w:val="text"/>
          <w:rFonts w:eastAsiaTheme="majorEastAsia"/>
          <w:color w:val="000000"/>
          <w:shd w:val="clear" w:color="auto" w:fill="FFFFFF"/>
        </w:rPr>
      </w:pPr>
      <w:r w:rsidRPr="00757E4E">
        <w:rPr>
          <w:rStyle w:val="text"/>
          <w:rFonts w:eastAsiaTheme="majorEastAsia"/>
          <w:color w:val="000000"/>
          <w:shd w:val="clear" w:color="auto" w:fill="FFFFFF"/>
        </w:rPr>
        <w:t>“</w:t>
      </w:r>
      <w:r w:rsidRPr="00757E4E">
        <w:rPr>
          <w:rStyle w:val="text"/>
          <w:color w:val="000000"/>
          <w:shd w:val="clear" w:color="auto" w:fill="FFFFFF"/>
        </w:rPr>
        <w:t>A fiery stream issued</w:t>
      </w:r>
      <w:r w:rsidRPr="00757E4E">
        <w:rPr>
          <w:color w:val="000000"/>
        </w:rPr>
        <w:t xml:space="preserve"> </w:t>
      </w:r>
      <w:r w:rsidRPr="00757E4E">
        <w:rPr>
          <w:rStyle w:val="text"/>
          <w:rFonts w:eastAsiaTheme="majorEastAsia"/>
          <w:color w:val="000000"/>
          <w:shd w:val="clear" w:color="auto" w:fill="FFFFFF"/>
        </w:rPr>
        <w:t>and</w:t>
      </w:r>
      <w:r w:rsidRPr="00757E4E">
        <w:rPr>
          <w:rStyle w:val="text"/>
          <w:color w:val="000000"/>
          <w:shd w:val="clear" w:color="auto" w:fill="FFFFFF"/>
        </w:rPr>
        <w:t xml:space="preserve"> came forth from before Him.</w:t>
      </w:r>
      <w:r w:rsidRPr="00757E4E">
        <w:rPr>
          <w:color w:val="000000"/>
        </w:rPr>
        <w:t xml:space="preserve"> </w:t>
      </w:r>
      <w:r w:rsidRPr="00757E4E">
        <w:rPr>
          <w:rStyle w:val="text"/>
          <w:color w:val="000000"/>
          <w:shd w:val="clear" w:color="auto" w:fill="FFFFFF"/>
        </w:rPr>
        <w:t>A thousand thousands ministered to Him;</w:t>
      </w:r>
      <w:r w:rsidRPr="00757E4E">
        <w:rPr>
          <w:color w:val="000000"/>
        </w:rPr>
        <w:t xml:space="preserve"> </w:t>
      </w:r>
      <w:r w:rsidRPr="00757E4E">
        <w:rPr>
          <w:rStyle w:val="text"/>
          <w:color w:val="000000"/>
          <w:shd w:val="clear" w:color="auto" w:fill="FFFFFF"/>
        </w:rPr>
        <w:t>Ten thousand times ten thousand stood before Him.</w:t>
      </w:r>
      <w:r w:rsidRPr="00757E4E">
        <w:rPr>
          <w:color w:val="000000"/>
        </w:rPr>
        <w:t xml:space="preserve"> </w:t>
      </w:r>
      <w:r w:rsidRPr="00757E4E">
        <w:rPr>
          <w:rStyle w:val="text"/>
          <w:color w:val="000000"/>
          <w:shd w:val="clear" w:color="auto" w:fill="FFFFFF"/>
        </w:rPr>
        <w:t>The court was seated,</w:t>
      </w:r>
      <w:r w:rsidRPr="00757E4E">
        <w:rPr>
          <w:color w:val="000000"/>
        </w:rPr>
        <w:t xml:space="preserve"> </w:t>
      </w:r>
      <w:r w:rsidRPr="00757E4E">
        <w:rPr>
          <w:rStyle w:val="text"/>
          <w:rFonts w:eastAsiaTheme="majorEastAsia"/>
          <w:color w:val="000000"/>
          <w:shd w:val="clear" w:color="auto" w:fill="FFFFFF"/>
        </w:rPr>
        <w:t>and</w:t>
      </w:r>
      <w:r w:rsidRPr="00757E4E">
        <w:rPr>
          <w:rStyle w:val="text"/>
          <w:color w:val="000000"/>
          <w:shd w:val="clear" w:color="auto" w:fill="FFFFFF"/>
        </w:rPr>
        <w:t xml:space="preserve"> the books were opened.</w:t>
      </w:r>
      <w:r w:rsidRPr="00757E4E">
        <w:rPr>
          <w:rStyle w:val="text"/>
          <w:rFonts w:eastAsiaTheme="majorEastAsia"/>
          <w:color w:val="000000"/>
          <w:shd w:val="clear" w:color="auto" w:fill="FFFFFF"/>
        </w:rPr>
        <w:t>”</w:t>
      </w:r>
    </w:p>
    <w:p w14:paraId="3D19FE70" w14:textId="77777777" w:rsidR="00757E4E" w:rsidRPr="00757E4E" w:rsidRDefault="00757E4E" w:rsidP="00757E4E">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1 Corinthians 1:24 NKJV</w:t>
      </w:r>
    </w:p>
    <w:p w14:paraId="64C242B0" w14:textId="2942E2D5" w:rsidR="00757E4E" w:rsidRPr="00757E4E" w:rsidRDefault="00757E4E" w:rsidP="00757E4E">
      <w:pPr>
        <w:pStyle w:val="NormalWeb"/>
        <w:shd w:val="clear" w:color="auto" w:fill="FFFFFF"/>
        <w:spacing w:before="0" w:beforeAutospacing="0" w:after="240" w:afterAutospacing="0"/>
        <w:ind w:firstLine="360"/>
        <w:jc w:val="center"/>
        <w:rPr>
          <w:color w:val="000000"/>
          <w:shd w:val="clear" w:color="auto" w:fill="FFFFFF"/>
        </w:rPr>
      </w:pPr>
      <w:r w:rsidRPr="00757E4E">
        <w:rPr>
          <w:color w:val="000000"/>
          <w:shd w:val="clear" w:color="auto" w:fill="FFFFFF"/>
        </w:rPr>
        <w:t>“but to those who are called, both Jews and Greeks, Christ the power of God and the wisdom of God.”</w:t>
      </w:r>
    </w:p>
    <w:p w14:paraId="675F0C50" w14:textId="77777777" w:rsidR="00757E4E" w:rsidRPr="00757E4E" w:rsidRDefault="00757E4E" w:rsidP="00757E4E">
      <w:pPr>
        <w:pStyle w:val="NormalWeb"/>
        <w:shd w:val="clear" w:color="auto" w:fill="FFFFFF"/>
        <w:spacing w:before="0" w:beforeAutospacing="0" w:after="0" w:afterAutospacing="0"/>
        <w:jc w:val="center"/>
        <w:rPr>
          <w:b/>
          <w:bCs/>
          <w:color w:val="000000"/>
          <w:u w:val="single"/>
          <w:shd w:val="clear" w:color="auto" w:fill="FFFFFF"/>
        </w:rPr>
      </w:pPr>
      <w:r w:rsidRPr="00757E4E">
        <w:rPr>
          <w:b/>
          <w:bCs/>
          <w:color w:val="000000"/>
          <w:u w:val="single"/>
          <w:shd w:val="clear" w:color="auto" w:fill="FFFFFF"/>
        </w:rPr>
        <w:t>Mark 11:9 NKJV</w:t>
      </w:r>
    </w:p>
    <w:p w14:paraId="1C13DCE1" w14:textId="446837D9" w:rsidR="00757E4E" w:rsidRPr="00757E4E" w:rsidRDefault="00757E4E" w:rsidP="00757E4E">
      <w:pPr>
        <w:pStyle w:val="NormalWeb"/>
        <w:shd w:val="clear" w:color="auto" w:fill="FFFFFF"/>
        <w:spacing w:before="0" w:beforeAutospacing="0" w:after="240" w:afterAutospacing="0"/>
        <w:ind w:firstLine="360"/>
        <w:jc w:val="center"/>
        <w:rPr>
          <w:rStyle w:val="oblique"/>
          <w:rFonts w:eastAsiaTheme="majorEastAsia"/>
          <w:color w:val="000000"/>
        </w:rPr>
      </w:pPr>
      <w:r w:rsidRPr="00757E4E">
        <w:rPr>
          <w:color w:val="000000"/>
          <w:shd w:val="clear" w:color="auto" w:fill="FFFFFF"/>
        </w:rPr>
        <w:t>“</w:t>
      </w:r>
      <w:r w:rsidRPr="00757E4E">
        <w:rPr>
          <w:rStyle w:val="text"/>
          <w:color w:val="000000"/>
        </w:rPr>
        <w:t>Then those who went before and those who followed cried out, saying:</w:t>
      </w:r>
      <w:r w:rsidRPr="00757E4E">
        <w:rPr>
          <w:rStyle w:val="text"/>
          <w:rFonts w:eastAsiaTheme="majorEastAsia"/>
          <w:color w:val="000000"/>
        </w:rPr>
        <w:t xml:space="preserve"> </w:t>
      </w:r>
      <w:r w:rsidRPr="00757E4E">
        <w:rPr>
          <w:rStyle w:val="text"/>
          <w:color w:val="000000"/>
        </w:rPr>
        <w:t>“Hosanna!</w:t>
      </w:r>
      <w:r w:rsidRPr="00757E4E">
        <w:rPr>
          <w:color w:val="000000"/>
        </w:rPr>
        <w:t xml:space="preserve"> </w:t>
      </w:r>
      <w:r w:rsidRPr="00757E4E">
        <w:rPr>
          <w:rStyle w:val="oblique"/>
          <w:color w:val="000000"/>
        </w:rPr>
        <w:t>‘Blessed</w:t>
      </w:r>
      <w:r w:rsidRPr="00757E4E">
        <w:rPr>
          <w:rStyle w:val="text"/>
          <w:color w:val="000000"/>
        </w:rPr>
        <w:t> </w:t>
      </w:r>
      <w:r w:rsidRPr="00757E4E">
        <w:rPr>
          <w:rStyle w:val="text"/>
          <w:i/>
          <w:iCs/>
          <w:color w:val="000000"/>
        </w:rPr>
        <w:t>is</w:t>
      </w:r>
      <w:r w:rsidRPr="00757E4E">
        <w:rPr>
          <w:rStyle w:val="text"/>
          <w:color w:val="000000"/>
        </w:rPr>
        <w:t> </w:t>
      </w:r>
      <w:r w:rsidRPr="00757E4E">
        <w:rPr>
          <w:rStyle w:val="oblique"/>
          <w:color w:val="000000"/>
        </w:rPr>
        <w:t>He who comes in the name of the</w:t>
      </w:r>
      <w:r w:rsidRPr="00757E4E">
        <w:rPr>
          <w:rStyle w:val="text"/>
          <w:color w:val="000000"/>
        </w:rPr>
        <w:t> </w:t>
      </w:r>
      <w:r w:rsidRPr="00757E4E">
        <w:rPr>
          <w:rStyle w:val="small-caps"/>
          <w:smallCaps/>
          <w:color w:val="000000"/>
        </w:rPr>
        <w:t>Lord</w:t>
      </w:r>
      <w:r w:rsidRPr="00757E4E">
        <w:rPr>
          <w:rStyle w:val="oblique"/>
          <w:color w:val="000000"/>
        </w:rPr>
        <w:t>!’</w:t>
      </w:r>
      <w:r w:rsidRPr="00757E4E">
        <w:rPr>
          <w:rStyle w:val="oblique"/>
          <w:rFonts w:eastAsiaTheme="majorEastAsia"/>
          <w:color w:val="000000"/>
        </w:rPr>
        <w:t>”</w:t>
      </w:r>
    </w:p>
    <w:sectPr w:rsidR="00757E4E" w:rsidRPr="00757E4E"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07A6" w14:textId="77777777" w:rsidR="008403AB" w:rsidRDefault="008403AB" w:rsidP="00434029">
      <w:r>
        <w:separator/>
      </w:r>
    </w:p>
  </w:endnote>
  <w:endnote w:type="continuationSeparator" w:id="0">
    <w:p w14:paraId="28AA906D" w14:textId="77777777" w:rsidR="008403AB" w:rsidRDefault="008403AB"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A28E" w14:textId="77777777" w:rsidR="008403AB" w:rsidRDefault="008403AB" w:rsidP="00434029">
      <w:r>
        <w:separator/>
      </w:r>
    </w:p>
  </w:footnote>
  <w:footnote w:type="continuationSeparator" w:id="0">
    <w:p w14:paraId="1E98CB7C" w14:textId="77777777" w:rsidR="008403AB" w:rsidRDefault="008403AB"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510312">
    <w:abstractNumId w:val="17"/>
  </w:num>
  <w:num w:numId="2" w16cid:durableId="708601964">
    <w:abstractNumId w:val="19"/>
  </w:num>
  <w:num w:numId="3" w16cid:durableId="1546061675">
    <w:abstractNumId w:val="14"/>
  </w:num>
  <w:num w:numId="4" w16cid:durableId="1153134873">
    <w:abstractNumId w:val="9"/>
  </w:num>
  <w:num w:numId="5" w16cid:durableId="1564297317">
    <w:abstractNumId w:val="5"/>
  </w:num>
  <w:num w:numId="6" w16cid:durableId="1095325814">
    <w:abstractNumId w:val="3"/>
  </w:num>
  <w:num w:numId="7" w16cid:durableId="1526599401">
    <w:abstractNumId w:val="11"/>
  </w:num>
  <w:num w:numId="8" w16cid:durableId="1001929129">
    <w:abstractNumId w:val="2"/>
  </w:num>
  <w:num w:numId="9" w16cid:durableId="1495098642">
    <w:abstractNumId w:val="16"/>
  </w:num>
  <w:num w:numId="10" w16cid:durableId="258757532">
    <w:abstractNumId w:val="6"/>
  </w:num>
  <w:num w:numId="11" w16cid:durableId="1740399266">
    <w:abstractNumId w:val="18"/>
  </w:num>
  <w:num w:numId="12" w16cid:durableId="720445882">
    <w:abstractNumId w:val="7"/>
  </w:num>
  <w:num w:numId="13" w16cid:durableId="443773352">
    <w:abstractNumId w:val="13"/>
  </w:num>
  <w:num w:numId="14" w16cid:durableId="1843272140">
    <w:abstractNumId w:val="1"/>
  </w:num>
  <w:num w:numId="15" w16cid:durableId="136458043">
    <w:abstractNumId w:val="10"/>
  </w:num>
  <w:num w:numId="16" w16cid:durableId="1663462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026393">
    <w:abstractNumId w:val="4"/>
  </w:num>
  <w:num w:numId="18" w16cid:durableId="1580166113">
    <w:abstractNumId w:val="0"/>
  </w:num>
  <w:num w:numId="19" w16cid:durableId="9307405">
    <w:abstractNumId w:val="8"/>
  </w:num>
  <w:num w:numId="20" w16cid:durableId="1508250473">
    <w:abstractNumId w:val="15"/>
  </w:num>
  <w:num w:numId="21" w16cid:durableId="68702825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3CE6"/>
    <w:rsid w:val="00007DD8"/>
    <w:rsid w:val="00010719"/>
    <w:rsid w:val="00011695"/>
    <w:rsid w:val="0001268C"/>
    <w:rsid w:val="00013963"/>
    <w:rsid w:val="000149B3"/>
    <w:rsid w:val="00014C7B"/>
    <w:rsid w:val="00015D96"/>
    <w:rsid w:val="00020AE1"/>
    <w:rsid w:val="000211AE"/>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972A3"/>
    <w:rsid w:val="000A0B1D"/>
    <w:rsid w:val="000A2CA5"/>
    <w:rsid w:val="000A579C"/>
    <w:rsid w:val="000A6486"/>
    <w:rsid w:val="000A6BF4"/>
    <w:rsid w:val="000B1A7B"/>
    <w:rsid w:val="000B2070"/>
    <w:rsid w:val="000B2E9E"/>
    <w:rsid w:val="000C128B"/>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512D"/>
    <w:rsid w:val="00107CD8"/>
    <w:rsid w:val="001130CE"/>
    <w:rsid w:val="00115171"/>
    <w:rsid w:val="0012533E"/>
    <w:rsid w:val="00131C74"/>
    <w:rsid w:val="0013301C"/>
    <w:rsid w:val="00134346"/>
    <w:rsid w:val="001351EB"/>
    <w:rsid w:val="00135CFB"/>
    <w:rsid w:val="001361E0"/>
    <w:rsid w:val="001369D9"/>
    <w:rsid w:val="00136EC0"/>
    <w:rsid w:val="00137D16"/>
    <w:rsid w:val="00137FAF"/>
    <w:rsid w:val="00140B75"/>
    <w:rsid w:val="00140D72"/>
    <w:rsid w:val="00141B97"/>
    <w:rsid w:val="001467E1"/>
    <w:rsid w:val="00153F16"/>
    <w:rsid w:val="0015550D"/>
    <w:rsid w:val="00156110"/>
    <w:rsid w:val="00163F0B"/>
    <w:rsid w:val="00166670"/>
    <w:rsid w:val="00167293"/>
    <w:rsid w:val="00167746"/>
    <w:rsid w:val="00167798"/>
    <w:rsid w:val="0017170D"/>
    <w:rsid w:val="00175D5D"/>
    <w:rsid w:val="001808F9"/>
    <w:rsid w:val="0018783F"/>
    <w:rsid w:val="00190F16"/>
    <w:rsid w:val="00193C77"/>
    <w:rsid w:val="001A2DAD"/>
    <w:rsid w:val="001B0D38"/>
    <w:rsid w:val="001B0F67"/>
    <w:rsid w:val="001B2431"/>
    <w:rsid w:val="001B3AA0"/>
    <w:rsid w:val="001B67A1"/>
    <w:rsid w:val="001C1737"/>
    <w:rsid w:val="001C1BC6"/>
    <w:rsid w:val="001C4967"/>
    <w:rsid w:val="001C4A40"/>
    <w:rsid w:val="001C4BF0"/>
    <w:rsid w:val="001C6BDC"/>
    <w:rsid w:val="001D033F"/>
    <w:rsid w:val="001D0875"/>
    <w:rsid w:val="001D6926"/>
    <w:rsid w:val="001D7062"/>
    <w:rsid w:val="001E0DC9"/>
    <w:rsid w:val="001E1820"/>
    <w:rsid w:val="001E296A"/>
    <w:rsid w:val="001E3D06"/>
    <w:rsid w:val="001E4D7F"/>
    <w:rsid w:val="001E5C9B"/>
    <w:rsid w:val="001F0068"/>
    <w:rsid w:val="001F0136"/>
    <w:rsid w:val="001F0FF8"/>
    <w:rsid w:val="001F1CA9"/>
    <w:rsid w:val="001F3C76"/>
    <w:rsid w:val="001F4F1A"/>
    <w:rsid w:val="001F5488"/>
    <w:rsid w:val="001F5F2F"/>
    <w:rsid w:val="001F6304"/>
    <w:rsid w:val="001F747B"/>
    <w:rsid w:val="001F7820"/>
    <w:rsid w:val="001F7B7C"/>
    <w:rsid w:val="00201256"/>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A0E85"/>
    <w:rsid w:val="002A237A"/>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57E2"/>
    <w:rsid w:val="00306091"/>
    <w:rsid w:val="00306932"/>
    <w:rsid w:val="00306CB0"/>
    <w:rsid w:val="00307EB5"/>
    <w:rsid w:val="003112B1"/>
    <w:rsid w:val="0031347D"/>
    <w:rsid w:val="0031374C"/>
    <w:rsid w:val="00313ACF"/>
    <w:rsid w:val="00314C27"/>
    <w:rsid w:val="00316148"/>
    <w:rsid w:val="00316224"/>
    <w:rsid w:val="00317613"/>
    <w:rsid w:val="00317A08"/>
    <w:rsid w:val="00320F45"/>
    <w:rsid w:val="00322217"/>
    <w:rsid w:val="00332171"/>
    <w:rsid w:val="00334A41"/>
    <w:rsid w:val="00334BA5"/>
    <w:rsid w:val="00334DFB"/>
    <w:rsid w:val="003353FD"/>
    <w:rsid w:val="00336BAA"/>
    <w:rsid w:val="003372FB"/>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174A"/>
    <w:rsid w:val="0039282E"/>
    <w:rsid w:val="00393182"/>
    <w:rsid w:val="00395591"/>
    <w:rsid w:val="003960F0"/>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3A8A"/>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4DEA"/>
    <w:rsid w:val="004372D0"/>
    <w:rsid w:val="00440000"/>
    <w:rsid w:val="00441BD9"/>
    <w:rsid w:val="00442EDA"/>
    <w:rsid w:val="0044325A"/>
    <w:rsid w:val="00445C1E"/>
    <w:rsid w:val="00447AB7"/>
    <w:rsid w:val="00447FE2"/>
    <w:rsid w:val="004536B2"/>
    <w:rsid w:val="004553CE"/>
    <w:rsid w:val="00455856"/>
    <w:rsid w:val="00455AB4"/>
    <w:rsid w:val="004576A8"/>
    <w:rsid w:val="00457E20"/>
    <w:rsid w:val="00460355"/>
    <w:rsid w:val="004634AF"/>
    <w:rsid w:val="00464626"/>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C5BD9"/>
    <w:rsid w:val="004D1401"/>
    <w:rsid w:val="004D1E3A"/>
    <w:rsid w:val="004D2792"/>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4763"/>
    <w:rsid w:val="00536A1A"/>
    <w:rsid w:val="00536A5E"/>
    <w:rsid w:val="00540940"/>
    <w:rsid w:val="00541875"/>
    <w:rsid w:val="00544976"/>
    <w:rsid w:val="0055102E"/>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556B"/>
    <w:rsid w:val="005A695B"/>
    <w:rsid w:val="005B353D"/>
    <w:rsid w:val="005C2D26"/>
    <w:rsid w:val="005C46CA"/>
    <w:rsid w:val="005C50F0"/>
    <w:rsid w:val="005C5DEB"/>
    <w:rsid w:val="005C615F"/>
    <w:rsid w:val="005D08D5"/>
    <w:rsid w:val="005D232A"/>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C5E5C"/>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37CAF"/>
    <w:rsid w:val="00742E94"/>
    <w:rsid w:val="00744A10"/>
    <w:rsid w:val="00746305"/>
    <w:rsid w:val="0074686C"/>
    <w:rsid w:val="00746FEE"/>
    <w:rsid w:val="00750793"/>
    <w:rsid w:val="00752649"/>
    <w:rsid w:val="00754C74"/>
    <w:rsid w:val="007573E9"/>
    <w:rsid w:val="00757E4E"/>
    <w:rsid w:val="00760B2D"/>
    <w:rsid w:val="00761BD0"/>
    <w:rsid w:val="00762278"/>
    <w:rsid w:val="007719B5"/>
    <w:rsid w:val="0077245D"/>
    <w:rsid w:val="00772718"/>
    <w:rsid w:val="00772AF0"/>
    <w:rsid w:val="0077538B"/>
    <w:rsid w:val="007773A9"/>
    <w:rsid w:val="00782385"/>
    <w:rsid w:val="007836CF"/>
    <w:rsid w:val="00783839"/>
    <w:rsid w:val="00786C92"/>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0F83"/>
    <w:rsid w:val="007D1A83"/>
    <w:rsid w:val="007D2E3A"/>
    <w:rsid w:val="007D58DE"/>
    <w:rsid w:val="007E092D"/>
    <w:rsid w:val="007E17C5"/>
    <w:rsid w:val="007E4958"/>
    <w:rsid w:val="007E52DB"/>
    <w:rsid w:val="007E6192"/>
    <w:rsid w:val="007E6B38"/>
    <w:rsid w:val="007E7363"/>
    <w:rsid w:val="007F1220"/>
    <w:rsid w:val="007F1D36"/>
    <w:rsid w:val="007F1F64"/>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03AB"/>
    <w:rsid w:val="008425EA"/>
    <w:rsid w:val="00842CB5"/>
    <w:rsid w:val="00844EFA"/>
    <w:rsid w:val="00845E40"/>
    <w:rsid w:val="00846C02"/>
    <w:rsid w:val="00846C3A"/>
    <w:rsid w:val="008477D2"/>
    <w:rsid w:val="00852554"/>
    <w:rsid w:val="00852EE5"/>
    <w:rsid w:val="008552B8"/>
    <w:rsid w:val="00860F70"/>
    <w:rsid w:val="0086470F"/>
    <w:rsid w:val="00866723"/>
    <w:rsid w:val="00890576"/>
    <w:rsid w:val="0089078A"/>
    <w:rsid w:val="0089340E"/>
    <w:rsid w:val="00895B53"/>
    <w:rsid w:val="008A006F"/>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389A"/>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5C3D"/>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4FD"/>
    <w:rsid w:val="00AB6846"/>
    <w:rsid w:val="00AB6BEB"/>
    <w:rsid w:val="00AC0EE1"/>
    <w:rsid w:val="00AD2408"/>
    <w:rsid w:val="00AD5182"/>
    <w:rsid w:val="00AD5F6F"/>
    <w:rsid w:val="00AD7A40"/>
    <w:rsid w:val="00AE58EB"/>
    <w:rsid w:val="00AE61BE"/>
    <w:rsid w:val="00AE6416"/>
    <w:rsid w:val="00AE6ABC"/>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663E4"/>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E66B6"/>
    <w:rsid w:val="00CF04B2"/>
    <w:rsid w:val="00CF1F98"/>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03"/>
    <w:rsid w:val="00D530FF"/>
    <w:rsid w:val="00D5483C"/>
    <w:rsid w:val="00D612BA"/>
    <w:rsid w:val="00D6488B"/>
    <w:rsid w:val="00D66BB8"/>
    <w:rsid w:val="00D77F8A"/>
    <w:rsid w:val="00D808A3"/>
    <w:rsid w:val="00D8327B"/>
    <w:rsid w:val="00D858D8"/>
    <w:rsid w:val="00D9061E"/>
    <w:rsid w:val="00D91D02"/>
    <w:rsid w:val="00D9311E"/>
    <w:rsid w:val="00D94FDB"/>
    <w:rsid w:val="00D952E4"/>
    <w:rsid w:val="00DA0360"/>
    <w:rsid w:val="00DA0CC1"/>
    <w:rsid w:val="00DA117A"/>
    <w:rsid w:val="00DA1FAF"/>
    <w:rsid w:val="00DA37ED"/>
    <w:rsid w:val="00DA462A"/>
    <w:rsid w:val="00DA4A82"/>
    <w:rsid w:val="00DA60BE"/>
    <w:rsid w:val="00DB2623"/>
    <w:rsid w:val="00DB356F"/>
    <w:rsid w:val="00DB3D5B"/>
    <w:rsid w:val="00DC4EE2"/>
    <w:rsid w:val="00DC5786"/>
    <w:rsid w:val="00DD032E"/>
    <w:rsid w:val="00DD0505"/>
    <w:rsid w:val="00DD4728"/>
    <w:rsid w:val="00DD6DEC"/>
    <w:rsid w:val="00DD7464"/>
    <w:rsid w:val="00DD7E25"/>
    <w:rsid w:val="00DE1C7D"/>
    <w:rsid w:val="00DE2B03"/>
    <w:rsid w:val="00DE574B"/>
    <w:rsid w:val="00DF214B"/>
    <w:rsid w:val="00DF4F3F"/>
    <w:rsid w:val="00DF6D79"/>
    <w:rsid w:val="00DF7A68"/>
    <w:rsid w:val="00E0779A"/>
    <w:rsid w:val="00E11C6C"/>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3813"/>
    <w:rsid w:val="00E44B8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4102"/>
    <w:rsid w:val="00EF630F"/>
    <w:rsid w:val="00F037DC"/>
    <w:rsid w:val="00F07459"/>
    <w:rsid w:val="00F13C7B"/>
    <w:rsid w:val="00F15E37"/>
    <w:rsid w:val="00F21BFC"/>
    <w:rsid w:val="00F2201C"/>
    <w:rsid w:val="00F23F41"/>
    <w:rsid w:val="00F27849"/>
    <w:rsid w:val="00F3204F"/>
    <w:rsid w:val="00F41FBB"/>
    <w:rsid w:val="00F42D9A"/>
    <w:rsid w:val="00F45F10"/>
    <w:rsid w:val="00F501AB"/>
    <w:rsid w:val="00F51FEC"/>
    <w:rsid w:val="00F52E0D"/>
    <w:rsid w:val="00F543CB"/>
    <w:rsid w:val="00F5561E"/>
    <w:rsid w:val="00F568DE"/>
    <w:rsid w:val="00F56EEF"/>
    <w:rsid w:val="00F60369"/>
    <w:rsid w:val="00F60A65"/>
    <w:rsid w:val="00F61233"/>
    <w:rsid w:val="00F61C22"/>
    <w:rsid w:val="00F63020"/>
    <w:rsid w:val="00F63362"/>
    <w:rsid w:val="00F63446"/>
    <w:rsid w:val="00F6669B"/>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 w:type="paragraph" w:customStyle="1" w:styleId="chapter-1">
    <w:name w:val="chapter-1"/>
    <w:basedOn w:val="Normal"/>
    <w:rsid w:val="004C5BD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3</cp:revision>
  <cp:lastPrinted>2026-01-03T21:11:00Z</cp:lastPrinted>
  <dcterms:created xsi:type="dcterms:W3CDTF">2026-01-25T09:03:00Z</dcterms:created>
  <dcterms:modified xsi:type="dcterms:W3CDTF">2026-01-25T17:19:00Z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